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E678FE">
        <w:rPr>
          <w:rFonts w:ascii="Times New Roman" w:hAnsi="Times New Roman"/>
          <w:b/>
        </w:rPr>
        <w:t>июл</w:t>
      </w:r>
      <w:r w:rsidR="00D446A3">
        <w:rPr>
          <w:rFonts w:ascii="Times New Roman" w:hAnsi="Times New Roman"/>
          <w:b/>
        </w:rPr>
        <w:t>ь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90" w:rsidRPr="00E77CDD" w:rsidTr="003A27ED">
        <w:tc>
          <w:tcPr>
            <w:tcW w:w="15559" w:type="dxa"/>
            <w:gridSpan w:val="6"/>
          </w:tcPr>
          <w:p w:rsidR="00374E90" w:rsidRDefault="00374E90" w:rsidP="00374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Торжественная программа, посвященная Дню семьи, любви и верности.</w:t>
            </w:r>
          </w:p>
        </w:tc>
        <w:tc>
          <w:tcPr>
            <w:tcW w:w="4962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Чествование юбиляров супружества, выступление творческих коллективов города.</w:t>
            </w:r>
          </w:p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07.07.2023</w:t>
            </w:r>
            <w:r w:rsidRPr="00264C7B">
              <w:rPr>
                <w:rFonts w:ascii="Times New Roman" w:hAnsi="Times New Roman"/>
              </w:rPr>
              <w:t xml:space="preserve"> г.</w:t>
            </w:r>
          </w:p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согласованию)</w:t>
            </w:r>
          </w:p>
        </w:tc>
        <w:tc>
          <w:tcPr>
            <w:tcW w:w="2409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согласованию </w:t>
            </w:r>
          </w:p>
        </w:tc>
        <w:tc>
          <w:tcPr>
            <w:tcW w:w="2977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264C7B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CF2E49" w:rsidRPr="00E77CDD" w:rsidTr="0036571E">
        <w:tc>
          <w:tcPr>
            <w:tcW w:w="15559" w:type="dxa"/>
            <w:gridSpan w:val="6"/>
          </w:tcPr>
          <w:p w:rsidR="00CF2E49" w:rsidRPr="00D0579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F2E49" w:rsidRPr="00FB1697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B1697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  <w:p w:rsidR="00CF2E49" w:rsidRPr="00FB1697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2E49" w:rsidRPr="0089129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  <w:r w:rsidRPr="00264C7B">
              <w:rPr>
                <w:rFonts w:ascii="Times New Roman" w:hAnsi="Times New Roman"/>
              </w:rPr>
              <w:t xml:space="preserve"> 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CF2E49" w:rsidRPr="0089129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9129F">
              <w:rPr>
                <w:rFonts w:ascii="Times New Roman" w:hAnsi="Times New Roman"/>
                <w:color w:val="000000"/>
              </w:rPr>
              <w:t>Конкурсно-развлекательная</w:t>
            </w:r>
            <w:proofErr w:type="spellEnd"/>
            <w:r w:rsidRPr="0089129F">
              <w:rPr>
                <w:rFonts w:ascii="Times New Roman" w:hAnsi="Times New Roman"/>
                <w:color w:val="000000"/>
              </w:rPr>
              <w:t xml:space="preserve"> программа</w:t>
            </w:r>
          </w:p>
          <w:p w:rsidR="00CF2E49" w:rsidRPr="00783CD8" w:rsidRDefault="00CF2E49" w:rsidP="00CF2E49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CF2E49" w:rsidRPr="0089129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409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Парк Поколений</w:t>
            </w:r>
          </w:p>
          <w:p w:rsidR="00CF2E49" w:rsidRPr="0089129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89129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89129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</w:t>
            </w:r>
            <w:proofErr w:type="spellStart"/>
            <w:r w:rsidRPr="00D056EE">
              <w:rPr>
                <w:rFonts w:ascii="Times New Roman" w:hAnsi="Times New Roman"/>
              </w:rPr>
              <w:t>Словопрятки</w:t>
            </w:r>
            <w:proofErr w:type="spellEnd"/>
            <w:r w:rsidRPr="00D056EE">
              <w:rPr>
                <w:rFonts w:ascii="Times New Roman" w:hAnsi="Times New Roman"/>
              </w:rPr>
              <w:t>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Занимательная игра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Ребята смогут проверить свои знания русского языка в игре «Исправь ошибки», разгадать </w:t>
            </w:r>
            <w:proofErr w:type="spellStart"/>
            <w:r w:rsidRPr="00D056EE">
              <w:rPr>
                <w:rFonts w:ascii="Times New Roman" w:hAnsi="Times New Roman"/>
              </w:rPr>
              <w:t>филворды</w:t>
            </w:r>
            <w:proofErr w:type="spellEnd"/>
            <w:r w:rsidRPr="00D056EE">
              <w:rPr>
                <w:rFonts w:ascii="Times New Roman" w:hAnsi="Times New Roman"/>
              </w:rPr>
              <w:t xml:space="preserve"> и составить из слогов названия русских народных сказок. Кроме того, им будет предложена увлекательная настольная игра «</w:t>
            </w:r>
            <w:proofErr w:type="spellStart"/>
            <w:r w:rsidRPr="00D056EE">
              <w:rPr>
                <w:rFonts w:ascii="Times New Roman" w:hAnsi="Times New Roman"/>
              </w:rPr>
              <w:t>Словодел</w:t>
            </w:r>
            <w:proofErr w:type="spellEnd"/>
            <w:r w:rsidRPr="00D056EE">
              <w:rPr>
                <w:rFonts w:ascii="Times New Roman" w:hAnsi="Times New Roman"/>
              </w:rPr>
              <w:t>».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06.07.2023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16.00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 им. Макаренко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F2E49" w:rsidRPr="00FB1697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B1697">
              <w:rPr>
                <w:rFonts w:ascii="Times New Roman" w:hAnsi="Times New Roman"/>
                <w:shd w:val="clear" w:color="auto" w:fill="FFFFFF"/>
              </w:rPr>
              <w:t xml:space="preserve">«Наши символы – наша гордость» - мероприятие, </w:t>
            </w:r>
            <w:proofErr w:type="gramStart"/>
            <w:r w:rsidRPr="00FB1697">
              <w:rPr>
                <w:rFonts w:ascii="Times New Roman" w:hAnsi="Times New Roman"/>
                <w:shd w:val="clear" w:color="auto" w:fill="FFFFFF"/>
              </w:rPr>
              <w:t>посвященный</w:t>
            </w:r>
            <w:proofErr w:type="gramEnd"/>
            <w:r w:rsidRPr="00FB1697">
              <w:rPr>
                <w:rFonts w:ascii="Times New Roman" w:hAnsi="Times New Roman"/>
                <w:shd w:val="clear" w:color="auto" w:fill="FFFFFF"/>
              </w:rPr>
              <w:t xml:space="preserve"> Дню Самарской символики</w:t>
            </w:r>
          </w:p>
        </w:tc>
        <w:tc>
          <w:tcPr>
            <w:tcW w:w="4962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Интерактивные площадки, посвященные Дню Самарской символики,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в рамках единого дня летнего досуга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13.07.2023</w:t>
            </w:r>
            <w:r w:rsidRPr="00264C7B">
              <w:rPr>
                <w:rFonts w:ascii="Times New Roman" w:hAnsi="Times New Roman"/>
              </w:rPr>
              <w:t xml:space="preserve"> г.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64C7B">
              <w:rPr>
                <w:rFonts w:ascii="Times New Roman" w:hAnsi="Times New Roman"/>
                <w:lang w:eastAsia="ru-RU"/>
              </w:rPr>
              <w:t>М.Горького</w:t>
            </w:r>
          </w:p>
        </w:tc>
        <w:tc>
          <w:tcPr>
            <w:tcW w:w="2977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«Так бывало в старину…»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Фольклорное лото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 (к Единому дню фольклора, в рамках проекта «Библиотечный скверик»)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056EE">
              <w:rPr>
                <w:rFonts w:ascii="Times New Roman" w:hAnsi="Times New Roman"/>
                <w:color w:val="000000" w:themeColor="text1"/>
              </w:rPr>
              <w:t xml:space="preserve">Ребят ждет знакомство с различными видами и жанрами устного народного творчества – сказками, пословицами, скороговорками. Также они примут участие в интерактивной викторине «Загадки русской избы» и составят словарь </w:t>
            </w:r>
            <w:r w:rsidRPr="00D056EE">
              <w:rPr>
                <w:rFonts w:ascii="Times New Roman" w:hAnsi="Times New Roman"/>
                <w:color w:val="000000" w:themeColor="text1"/>
              </w:rPr>
              <w:lastRenderedPageBreak/>
              <w:t>народного быта.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13.07.2023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16.00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 им. Макаренко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</w:tcPr>
          <w:p w:rsidR="00CF2E49" w:rsidRPr="00FB1697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B1697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FB1697">
              <w:rPr>
                <w:rFonts w:ascii="Times New Roman" w:hAnsi="Times New Roman"/>
                <w:shd w:val="clear" w:color="auto" w:fill="FFFFFF"/>
              </w:rPr>
              <w:t>Летний</w:t>
            </w:r>
            <w:proofErr w:type="gramEnd"/>
            <w:r w:rsidRPr="00FB16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FB1697">
              <w:rPr>
                <w:rFonts w:ascii="Times New Roman" w:hAnsi="Times New Roman"/>
                <w:shd w:val="clear" w:color="auto" w:fill="FFFFFF"/>
              </w:rPr>
              <w:t>движ</w:t>
            </w:r>
            <w:proofErr w:type="spellEnd"/>
            <w:r w:rsidRPr="00FB1697">
              <w:rPr>
                <w:rFonts w:ascii="Times New Roman" w:hAnsi="Times New Roman"/>
                <w:shd w:val="clear" w:color="auto" w:fill="FFFFFF"/>
              </w:rPr>
              <w:t>» - семейные интерактивные площадки</w:t>
            </w:r>
          </w:p>
          <w:p w:rsidR="00CF2E49" w:rsidRPr="00FB1697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</w:t>
            </w:r>
            <w:r w:rsidRPr="00264C7B">
              <w:rPr>
                <w:rFonts w:ascii="Times New Roman" w:hAnsi="Times New Roman"/>
              </w:rPr>
              <w:t xml:space="preserve"> г.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264C7B">
              <w:rPr>
                <w:rFonts w:ascii="Times New Roman" w:hAnsi="Times New Roman"/>
              </w:rPr>
              <w:t>.07</w:t>
            </w:r>
            <w:r>
              <w:rPr>
                <w:rFonts w:ascii="Times New Roman" w:hAnsi="Times New Roman"/>
              </w:rPr>
              <w:t>.2023</w:t>
            </w:r>
            <w:r w:rsidRPr="00264C7B">
              <w:rPr>
                <w:rFonts w:ascii="Times New Roman" w:hAnsi="Times New Roman"/>
              </w:rPr>
              <w:t xml:space="preserve"> г.</w:t>
            </w:r>
          </w:p>
          <w:p w:rsidR="00CF2E49" w:rsidRPr="00264C7B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CF2E49" w:rsidRPr="00264C7B" w:rsidRDefault="00CF2E49" w:rsidP="00CF2E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«Летняя перезагрузка с библиотекой»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Империя игр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 (в рамках проекта «Библиотечный скверик»)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Ребятам будут предложены настольные игры с кубиками, мини-шашки, </w:t>
            </w:r>
            <w:proofErr w:type="spellStart"/>
            <w:r w:rsidRPr="00D056EE">
              <w:rPr>
                <w:rFonts w:ascii="Times New Roman" w:hAnsi="Times New Roman"/>
              </w:rPr>
              <w:t>пазлы</w:t>
            </w:r>
            <w:proofErr w:type="spellEnd"/>
            <w:r w:rsidRPr="00D056EE">
              <w:rPr>
                <w:rFonts w:ascii="Times New Roman" w:hAnsi="Times New Roman"/>
              </w:rPr>
              <w:t>, различные викторины по сказкам, а также интерактивные издания из фонда модельной библиотеки.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20.07.2023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16.00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 им. Макаренко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Цикл мероприятий кукольного театра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83CD8">
              <w:rPr>
                <w:rFonts w:ascii="Times New Roman" w:hAnsi="Times New Roman"/>
              </w:rPr>
              <w:t>.07.2023 г.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3CD8">
              <w:rPr>
                <w:rFonts w:ascii="Times New Roman" w:hAnsi="Times New Roman"/>
                <w:bCs/>
              </w:rPr>
              <w:t>Парк Поколений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83CD8">
              <w:rPr>
                <w:rFonts w:ascii="Times New Roman" w:hAnsi="Times New Roman"/>
                <w:bCs/>
              </w:rPr>
              <w:t>г.о. Октябрьск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МБУ «</w:t>
            </w:r>
            <w:proofErr w:type="spellStart"/>
            <w:r w:rsidRPr="00783CD8">
              <w:rPr>
                <w:rFonts w:ascii="Times New Roman" w:hAnsi="Times New Roman"/>
                <w:bCs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  <w:bCs/>
              </w:rPr>
              <w:t xml:space="preserve"> комплекс «Октябрьский»</w:t>
            </w:r>
          </w:p>
        </w:tc>
      </w:tr>
      <w:tr w:rsidR="00CF2E49" w:rsidRPr="00E77CDD" w:rsidTr="005651F6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 xml:space="preserve">«Летний </w:t>
            </w: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ПиКниГ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>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Библиополянка</w:t>
            </w:r>
            <w:proofErr w:type="spellEnd"/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eastAsia="Times New Roman" w:hAnsi="Times New Roman"/>
                <w:iCs/>
              </w:rPr>
              <w:t xml:space="preserve"> (в рамках проекта «Библиотечный скверик»</w:t>
            </w:r>
            <w:r w:rsidRPr="00D056EE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</w:t>
            </w:r>
            <w:proofErr w:type="spellStart"/>
            <w:r w:rsidRPr="00D056EE">
              <w:rPr>
                <w:rFonts w:ascii="Times New Roman" w:hAnsi="Times New Roman"/>
              </w:rPr>
              <w:t>пазлы</w:t>
            </w:r>
            <w:proofErr w:type="spellEnd"/>
            <w:r w:rsidRPr="00D056EE">
              <w:rPr>
                <w:rFonts w:ascii="Times New Roman" w:hAnsi="Times New Roman"/>
              </w:rPr>
              <w:t xml:space="preserve"> с изображениями сказочных героев.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27.07.2023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16.00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 им. Макаренко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36571E">
        <w:tc>
          <w:tcPr>
            <w:tcW w:w="15559" w:type="dxa"/>
            <w:gridSpan w:val="6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F2E49" w:rsidRPr="00E77CDD" w:rsidTr="0077658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«100 лет российскому джазу»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Виртуально концертный зал.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Московский джазовый оркестр под управлением Игоря Бутмана.</w:t>
            </w:r>
          </w:p>
          <w:p w:rsidR="00CF2E49" w:rsidRPr="00783CD8" w:rsidRDefault="00CF2E49" w:rsidP="00CF2E49">
            <w:pPr>
              <w:pStyle w:val="a6"/>
              <w:jc w:val="center"/>
            </w:pPr>
            <w:r w:rsidRPr="00783CD8">
              <w:t>12+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3CD8">
              <w:rPr>
                <w:rFonts w:ascii="Times New Roman" w:hAnsi="Times New Roman"/>
              </w:rPr>
              <w:t>05.07.2023</w:t>
            </w:r>
            <w:r>
              <w:rPr>
                <w:rFonts w:ascii="Times New Roman" w:hAnsi="Times New Roman"/>
              </w:rPr>
              <w:t xml:space="preserve"> </w:t>
            </w:r>
            <w:r w:rsidRPr="00783CD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CF2E49" w:rsidRPr="00783CD8" w:rsidRDefault="00CF2E49" w:rsidP="00CF2E49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194F2F">
        <w:tc>
          <w:tcPr>
            <w:tcW w:w="15559" w:type="dxa"/>
            <w:gridSpan w:val="6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Онлайн</w:t>
            </w:r>
            <w:proofErr w:type="spellEnd"/>
            <w:r w:rsidRPr="00783CD8">
              <w:rPr>
                <w:rFonts w:ascii="Times New Roman" w:hAnsi="Times New Roman"/>
              </w:rPr>
              <w:t xml:space="preserve"> мастер-класс по </w:t>
            </w:r>
            <w:proofErr w:type="gramStart"/>
            <w:r w:rsidRPr="00783CD8">
              <w:rPr>
                <w:rFonts w:ascii="Times New Roman" w:hAnsi="Times New Roman"/>
              </w:rPr>
              <w:t>изготовлении</w:t>
            </w:r>
            <w:proofErr w:type="gramEnd"/>
            <w:r w:rsidRPr="00783CD8">
              <w:rPr>
                <w:rFonts w:ascii="Times New Roman" w:hAnsi="Times New Roman"/>
              </w:rPr>
              <w:t xml:space="preserve"> игрушки в технике йо-йо руководителя клубного формирования </w:t>
            </w:r>
            <w:proofErr w:type="spellStart"/>
            <w:r w:rsidRPr="00783CD8">
              <w:rPr>
                <w:rFonts w:ascii="Times New Roman" w:hAnsi="Times New Roman"/>
              </w:rPr>
              <w:t>Голубевой</w:t>
            </w:r>
            <w:proofErr w:type="spellEnd"/>
            <w:r w:rsidRPr="00783CD8">
              <w:rPr>
                <w:rFonts w:ascii="Times New Roman" w:hAnsi="Times New Roman"/>
              </w:rPr>
              <w:t xml:space="preserve"> Н.Н.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03.07.2023</w:t>
            </w:r>
            <w:r>
              <w:rPr>
                <w:rFonts w:ascii="Times New Roman" w:hAnsi="Times New Roman"/>
              </w:rPr>
              <w:t xml:space="preserve"> </w:t>
            </w:r>
            <w:r w:rsidRPr="00783CD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D056EE">
              <w:rPr>
                <w:rFonts w:ascii="Times New Roman" w:hAnsi="Times New Roman"/>
              </w:rPr>
              <w:t>«Красота природы в произведениях поэтов, писателей, художников»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056EE">
              <w:rPr>
                <w:rFonts w:ascii="Times New Roman" w:hAnsi="Times New Roman"/>
              </w:rPr>
              <w:t>Беседы об искусстве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  <w:iCs/>
              </w:rPr>
              <w:t xml:space="preserve"> (о русских художниках)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В ходе беседы ребята познакомятся с произведениями о природе, увидят красоту и богатство природы, </w:t>
            </w:r>
            <w:proofErr w:type="gramStart"/>
            <w:r w:rsidRPr="00D056EE">
              <w:rPr>
                <w:rFonts w:ascii="Times New Roman" w:hAnsi="Times New Roman"/>
              </w:rPr>
              <w:t>узнают</w:t>
            </w:r>
            <w:proofErr w:type="gramEnd"/>
            <w:r w:rsidRPr="00D056EE">
              <w:rPr>
                <w:rFonts w:ascii="Times New Roman" w:hAnsi="Times New Roman"/>
              </w:rPr>
              <w:t xml:space="preserve"> как нужно бережно относиться к ней, и как оберегать природу.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05.07.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«Под семейным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зонтиком»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 xml:space="preserve">Игровая программа 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(8 июля – День семьи, любви и верности)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 xml:space="preserve">Читатели познакомятся с историей Дня семьи, любви и верности и узнают о его символе – ромашке, проверят свои знания в названиях </w:t>
            </w:r>
            <w:r w:rsidRPr="00D056EE">
              <w:rPr>
                <w:rFonts w:ascii="Times New Roman" w:hAnsi="Times New Roman"/>
              </w:rPr>
              <w:lastRenderedPageBreak/>
              <w:t>родственников.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07.07.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ул. Ленина, 42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157A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«Семья – это значит мы вместе»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Беседа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(8 июля – День семьи, любви и верности)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Участники мероприятия познакомятся с историей праздника, а также поучаствуют в различных конкурсах.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07.07.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в течение дня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«Зеленый горошек»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по изготовлению панно в технике аппликации и вышивки руководителя клубного формирования Зубковой С.Н.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10.07.2023 г.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</w:t>
            </w:r>
            <w:proofErr w:type="spellStart"/>
            <w:r w:rsidRPr="00D056EE">
              <w:rPr>
                <w:rFonts w:ascii="Times New Roman" w:hAnsi="Times New Roman"/>
              </w:rPr>
              <w:t>Голубое</w:t>
            </w:r>
            <w:proofErr w:type="spellEnd"/>
            <w:r w:rsidRPr="00D056EE">
              <w:rPr>
                <w:rFonts w:ascii="Times New Roman" w:hAnsi="Times New Roman"/>
              </w:rPr>
              <w:t xml:space="preserve"> чудо -  Гжель»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Минутка радостного творчества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Дошкольников ждет увлекательное знакомство с гжельской росписью. Они разгадают загадки про посуду, услышат сказку «Гжельская роза» и создадут аппликацию из бумаги в виде гжельской вазы.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11.00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</w:t>
            </w:r>
            <w:r>
              <w:rPr>
                <w:rFonts w:ascii="Times New Roman" w:hAnsi="Times New Roman"/>
              </w:rPr>
              <w:t xml:space="preserve"> им. Макаренко ул. Гая, </w:t>
            </w:r>
            <w:r w:rsidRPr="00D056EE">
              <w:rPr>
                <w:rFonts w:ascii="Times New Roman" w:hAnsi="Times New Roman"/>
              </w:rPr>
              <w:t xml:space="preserve">52 </w:t>
            </w:r>
            <w:r>
              <w:rPr>
                <w:rFonts w:ascii="Times New Roman" w:hAnsi="Times New Roman"/>
              </w:rPr>
              <w:t>а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7A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  <w:bCs/>
              </w:rPr>
              <w:t>«Умная собачка Соня»                                                     Громкие чтения по рассказам А. Усачева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Громкие чтения познакомят юных читателей с творчеством Андрея Усачёва.                                            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14.07.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 ул. Мира, 94а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EB0424"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«Назад в золотые 80-е»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Тематический час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Участники отправятся в путешествие назад в прошлое к любимым хитам, исполнителям и кинематографии.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14.07.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</w:t>
            </w:r>
            <w:proofErr w:type="spellStart"/>
            <w:r w:rsidRPr="00D056EE">
              <w:rPr>
                <w:rFonts w:ascii="Times New Roman" w:hAnsi="Times New Roman"/>
              </w:rPr>
              <w:t>Сызранский</w:t>
            </w:r>
            <w:proofErr w:type="spellEnd"/>
            <w:r w:rsidRPr="00D056EE">
              <w:rPr>
                <w:rFonts w:ascii="Times New Roman" w:hAnsi="Times New Roman"/>
              </w:rPr>
              <w:t xml:space="preserve"> геронтопсихиатрический центр»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пер. Горный, 11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«Душа Самары в символах её»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Игровая викторина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056EE">
              <w:rPr>
                <w:rFonts w:ascii="Times New Roman" w:hAnsi="Times New Roman"/>
              </w:rPr>
              <w:t>К</w:t>
            </w:r>
            <w:proofErr w:type="gramEnd"/>
            <w:r w:rsidRPr="00D056EE">
              <w:rPr>
                <w:rFonts w:ascii="Times New Roman" w:hAnsi="Times New Roman"/>
              </w:rPr>
              <w:t xml:space="preserve"> Дню Самарской символики </w:t>
            </w: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 xml:space="preserve"> проведет час краеведения, где участники узнают, что такое символика, для чего она нужна и какое имеет значение.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17.07.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Площадка у ЦГБ им. Некрасова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</w:t>
            </w:r>
            <w:r w:rsidRPr="00D056EE">
              <w:rPr>
                <w:rFonts w:ascii="Times New Roman" w:hAnsi="Times New Roman"/>
              </w:rPr>
              <w:t xml:space="preserve"> 90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Pr="00E77CDD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>«Фольклорная радуга</w:t>
            </w:r>
            <w:proofErr w:type="gramStart"/>
            <w:r w:rsidRPr="00D056EE">
              <w:rPr>
                <w:rFonts w:ascii="Times New Roman" w:eastAsia="Times New Roman" w:hAnsi="Times New Roman"/>
                <w:bCs/>
              </w:rPr>
              <w:t>»Е</w:t>
            </w:r>
            <w:proofErr w:type="gramEnd"/>
            <w:r w:rsidRPr="00D056EE">
              <w:rPr>
                <w:rFonts w:ascii="Times New Roman" w:eastAsia="Times New Roman" w:hAnsi="Times New Roman"/>
                <w:bCs/>
              </w:rPr>
              <w:t>диный день фольклора</w:t>
            </w:r>
          </w:p>
          <w:p w:rsidR="00CF2E49" w:rsidRPr="00D056EE" w:rsidRDefault="00CF2E49" w:rsidP="00CF2E49">
            <w:pPr>
              <w:tabs>
                <w:tab w:val="left" w:pos="169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Все желающие смогут познакомиться с лучшими образцами устного народного творчества: </w:t>
            </w:r>
            <w:proofErr w:type="spellStart"/>
            <w:r w:rsidRPr="00D056EE">
              <w:rPr>
                <w:rFonts w:ascii="Times New Roman" w:hAnsi="Times New Roman"/>
              </w:rPr>
              <w:t>потешками</w:t>
            </w:r>
            <w:proofErr w:type="spellEnd"/>
            <w:r w:rsidRPr="00D056EE">
              <w:rPr>
                <w:rFonts w:ascii="Times New Roman" w:hAnsi="Times New Roman"/>
              </w:rPr>
              <w:t xml:space="preserve">, поговорками, считалками и принять участие в познавательной забаве «Пословица недаром молвится».                                                                       6+ 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17.07.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 xml:space="preserve">                         12.00                                                         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D056EE">
              <w:rPr>
                <w:rFonts w:ascii="Times New Roman" w:hAnsi="Times New Roman"/>
              </w:rPr>
              <w:t xml:space="preserve">филиал № 3), 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Pr="00E77CDD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«Символы земли самарской»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Краеведческая викторина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Присутствующие познакомились с историей праздника, отгадывали загадки, слушали стихи и </w:t>
            </w:r>
            <w:r w:rsidRPr="00D056EE">
              <w:rPr>
                <w:rFonts w:ascii="Times New Roman" w:hAnsi="Times New Roman"/>
              </w:rPr>
              <w:lastRenderedPageBreak/>
              <w:t>отвечали на вопросы викторины.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17.07.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14.00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Библиотека им. Л.Н. Толстого - филиал № 2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ул. 3-го Октября, 105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 xml:space="preserve">.о. </w:t>
            </w:r>
            <w:r w:rsidRPr="00D056EE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D157A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«Чистая вода –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здоровая жизнь…»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 xml:space="preserve">Час информации 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Участники узнают много нового о воде, ее свойствах, роли в жизни человека и живых организмов, о формах и видах воды.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18.07.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12.00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Площадка у ЦГБ им. Некрасова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«Добрые сказки </w:t>
            </w:r>
            <w:proofErr w:type="spellStart"/>
            <w:r w:rsidRPr="00D056EE">
              <w:rPr>
                <w:rFonts w:ascii="Times New Roman" w:hAnsi="Times New Roman"/>
              </w:rPr>
              <w:t>Сутеева</w:t>
            </w:r>
            <w:proofErr w:type="spellEnd"/>
            <w:proofErr w:type="gramStart"/>
            <w:r w:rsidRPr="00D056EE">
              <w:rPr>
                <w:rFonts w:ascii="Times New Roman" w:hAnsi="Times New Roman"/>
              </w:rPr>
              <w:t>»</w:t>
            </w:r>
            <w:proofErr w:type="spellStart"/>
            <w:r w:rsidRPr="00D056EE">
              <w:rPr>
                <w:rFonts w:ascii="Times New Roman" w:hAnsi="Times New Roman"/>
              </w:rPr>
              <w:t>М</w:t>
            </w:r>
            <w:proofErr w:type="gramEnd"/>
            <w:r w:rsidRPr="00D056EE">
              <w:rPr>
                <w:rFonts w:ascii="Times New Roman" w:hAnsi="Times New Roman"/>
              </w:rPr>
              <w:t>ультбиблиотека</w:t>
            </w:r>
            <w:proofErr w:type="spellEnd"/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(к 120-летию со дня рождения В. </w:t>
            </w:r>
            <w:proofErr w:type="spellStart"/>
            <w:r w:rsidRPr="00D056EE">
              <w:rPr>
                <w:rFonts w:ascii="Times New Roman" w:hAnsi="Times New Roman"/>
              </w:rPr>
              <w:t>Сутеева</w:t>
            </w:r>
            <w:proofErr w:type="spellEnd"/>
            <w:r w:rsidRPr="00D056EE">
              <w:rPr>
                <w:rFonts w:ascii="Times New Roman" w:hAnsi="Times New Roman"/>
              </w:rPr>
              <w:t>, в рамках клуба «Академия детства)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Малыши познакомятся с творчеством </w:t>
            </w:r>
            <w:proofErr w:type="spellStart"/>
            <w:r w:rsidRPr="00D056EE">
              <w:rPr>
                <w:rFonts w:ascii="Times New Roman" w:hAnsi="Times New Roman"/>
              </w:rPr>
              <w:t>Сутеева</w:t>
            </w:r>
            <w:proofErr w:type="spellEnd"/>
            <w:r w:rsidRPr="00D056EE">
              <w:rPr>
                <w:rFonts w:ascii="Times New Roman" w:hAnsi="Times New Roman"/>
              </w:rPr>
              <w:t>, разгадают загадки о птицах и животных, встречающихся в его произведениях, а также посмотрят мультфильм «Это что за птица?»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 (1955 г.).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19.07.2023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10.30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ЦГДБ им. Макаренко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D056EE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«Огонь – это опасно»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Игра -  ситуация</w:t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ab/>
            </w:r>
          </w:p>
          <w:p w:rsidR="00CF2E49" w:rsidRPr="00D056EE" w:rsidRDefault="00CF2E49" w:rsidP="00CF2E49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 xml:space="preserve"> приглашает поучаствовать в игре - ситуации. Участники познакомятся с общими правилами безопасности. 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19.07.</w:t>
            </w:r>
            <w:r>
              <w:rPr>
                <w:rFonts w:ascii="Times New Roman" w:hAnsi="Times New Roman"/>
                <w:bCs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время уточняется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«Летняя фишка – читай с друзьями книжку!»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Обзор-приглашение</w:t>
            </w:r>
          </w:p>
          <w:p w:rsidR="00CF2E49" w:rsidRPr="00D056EE" w:rsidRDefault="00CF2E49" w:rsidP="00CF2E4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Ребята смогут послушать несколько коротеньких, но очень поучительных народных сказок, познакомиться с такими жанрами народного творчества, как частушка, анекдот, загадки. Библиотечная лужайка — самое подходящее место для того, чтобы собраться всем вместе и просто почитать, и посмотреть яркие книжки!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20.07.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 xml:space="preserve"> «Главный секрет здоровья»                     Познавательная игра                                                    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Конкурсы и задания помогут открыть секрет здоровья, расскажут о полезных и вредных привычках, напомнят о важности соблюдения режима дня.                                                                       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21.07.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 xml:space="preserve">  12.00                                  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157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783CD8">
              <w:rPr>
                <w:rFonts w:ascii="Times New Roman" w:hAnsi="Times New Roman"/>
              </w:rPr>
              <w:t>изонить</w:t>
            </w:r>
            <w:proofErr w:type="spellEnd"/>
            <w:r w:rsidRPr="00783CD8">
              <w:rPr>
                <w:rFonts w:ascii="Times New Roman" w:hAnsi="Times New Roman"/>
              </w:rPr>
              <w:t xml:space="preserve"> на картоне руководителя клубного формирования Осиповой Г.В.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26.07.2023 г.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D157AD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по изготовлению текстильной народной куклы руководителя клубного формирования Воробьевой Г. Н.</w:t>
            </w:r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Июль 2023 г.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(Дата и время по согласованию с </w:t>
            </w:r>
            <w:proofErr w:type="spellStart"/>
            <w:r w:rsidRPr="00783CD8">
              <w:rPr>
                <w:rFonts w:ascii="Times New Roman" w:hAnsi="Times New Roman"/>
              </w:rPr>
              <w:t>СРЦн</w:t>
            </w:r>
            <w:proofErr w:type="spellEnd"/>
            <w:r w:rsidRPr="00783CD8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СРЦн</w:t>
            </w:r>
            <w:proofErr w:type="spellEnd"/>
          </w:p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AE4279">
        <w:tc>
          <w:tcPr>
            <w:tcW w:w="15559" w:type="dxa"/>
            <w:gridSpan w:val="6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F2E49" w:rsidRPr="00E77CDD" w:rsidTr="00BC540D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D157A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CF2E49" w:rsidRPr="002F6211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2E49" w:rsidRPr="00E77CDD" w:rsidTr="00BC540D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157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CF2E49" w:rsidRPr="0015527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2E49" w:rsidRPr="00E77CDD" w:rsidTr="00CF2E4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157A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</w:rPr>
              <w:t>сильнейших</w:t>
            </w:r>
            <w:proofErr w:type="gramEnd"/>
          </w:p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01.07.2023 г.-02.07.2023 г., 07.07.2023 г.-09.07.2023 г., 14.07.2023 г.-16.07.2023 г., 21.07.2023 г.-23.07.2023 г., 28.07.2023 г.- 30.07.2023 г.</w:t>
            </w:r>
            <w:proofErr w:type="gramEnd"/>
          </w:p>
        </w:tc>
        <w:tc>
          <w:tcPr>
            <w:tcW w:w="2409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CF2E49" w:rsidRPr="00997E54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2E49" w:rsidRPr="00E77CDD" w:rsidTr="0036571E">
        <w:trPr>
          <w:trHeight w:val="142"/>
        </w:trPr>
        <w:tc>
          <w:tcPr>
            <w:tcW w:w="15559" w:type="dxa"/>
            <w:gridSpan w:val="6"/>
          </w:tcPr>
          <w:p w:rsidR="00CF2E49" w:rsidRPr="00E86E83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7A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7A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7A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F2E49" w:rsidRPr="0031339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F2E49" w:rsidRPr="00A9174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2E49" w:rsidRPr="0031339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F2E49" w:rsidRPr="0031339C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F2E49" w:rsidRPr="0031339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F2E49" w:rsidRPr="00E77CDD" w:rsidTr="0036571E">
        <w:trPr>
          <w:trHeight w:val="142"/>
        </w:trPr>
        <w:tc>
          <w:tcPr>
            <w:tcW w:w="15559" w:type="dxa"/>
            <w:gridSpan w:val="6"/>
          </w:tcPr>
          <w:p w:rsidR="00CF2E49" w:rsidRPr="00F514A1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7A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F2E49" w:rsidRPr="00B9729D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посвященная 767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</w:p>
          <w:p w:rsidR="00CF2E49" w:rsidRPr="00B9729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CF2E49" w:rsidRPr="00B9729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CF2E49" w:rsidRPr="00B9729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CF2E49" w:rsidRPr="00B9729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157A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3A113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CF2E49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157A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F2E49" w:rsidRPr="00B94C37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D157AD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CF2E49" w:rsidRPr="002B09DF" w:rsidRDefault="00CF2E49" w:rsidP="00CF2E4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093A2E" w:rsidRDefault="00CF2E49" w:rsidP="00CF2E49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71501C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F2E49" w:rsidRPr="002B09DF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 «Святые Петр и </w:t>
            </w:r>
            <w:proofErr w:type="spellStart"/>
            <w:r w:rsidRPr="00D056EE">
              <w:rPr>
                <w:rFonts w:ascii="Times New Roman" w:hAnsi="Times New Roman"/>
              </w:rPr>
              <w:t>Феврония</w:t>
            </w:r>
            <w:proofErr w:type="spellEnd"/>
            <w:r w:rsidRPr="00D056EE">
              <w:rPr>
                <w:rFonts w:ascii="Times New Roman" w:hAnsi="Times New Roman"/>
              </w:rPr>
              <w:t>» Выставка-календарь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(8 июля – День семьи, любви и верности)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На выставке будут представлены материалы, рассказывающие об истоках праздника, а также про русские свадебные традиции и обряды, о построении семейных отношений, о воспитании детей.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>- 10.07.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ЦГБ им. Некрасова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Ленина, 90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«Найди своё хобби»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Книжная выставка - совет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Выставка познакомит ребят с книгами, которые научат их рукоделию и кулинарии, расскажут о преимуществах спортивных увлечений, помогут увлекательно и весело провести досуг, разгадывая головоломки и ребусы.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01.07.2023 г.-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01.08.2023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056EE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 xml:space="preserve">«Мешок сказок </w:t>
            </w: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Сутеева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>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Медиа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 xml:space="preserve"> - выставка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 xml:space="preserve">( к 120 - </w:t>
            </w: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летию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 xml:space="preserve"> со дня рождения В. </w:t>
            </w: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Сутеева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D056EE">
              <w:rPr>
                <w:rFonts w:ascii="Times New Roman" w:eastAsia="Times New Roman" w:hAnsi="Times New Roman"/>
              </w:rPr>
              <w:t>к Десятилетию детства</w:t>
            </w:r>
            <w:r w:rsidRPr="00D056E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На выставке будут представлены добрые сказки В. </w:t>
            </w:r>
            <w:proofErr w:type="spellStart"/>
            <w:r w:rsidRPr="00D056EE">
              <w:rPr>
                <w:rFonts w:ascii="Times New Roman" w:hAnsi="Times New Roman"/>
              </w:rPr>
              <w:t>Сутеева</w:t>
            </w:r>
            <w:proofErr w:type="spellEnd"/>
            <w:r w:rsidRPr="00D056EE">
              <w:rPr>
                <w:rFonts w:ascii="Times New Roman" w:hAnsi="Times New Roman"/>
              </w:rPr>
              <w:t xml:space="preserve"> о зверях и птицах. Кроме того, ребята смогут разгадать загадки о лесных обитателях, которые встречаются в книгах автора.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56EE">
              <w:rPr>
                <w:rFonts w:ascii="Times New Roman" w:hAnsi="Times New Roman"/>
                <w:color w:val="000000"/>
              </w:rPr>
              <w:t>03.07.2023 г. –</w:t>
            </w:r>
          </w:p>
          <w:p w:rsidR="00CF2E49" w:rsidRPr="00D056EE" w:rsidRDefault="00CF2E49" w:rsidP="00CF2E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56EE">
              <w:rPr>
                <w:rFonts w:ascii="Times New Roman" w:hAnsi="Times New Roman"/>
                <w:color w:val="000000"/>
              </w:rPr>
              <w:t xml:space="preserve">  07.07.2023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056EE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D056EE">
              <w:rPr>
                <w:rStyle w:val="extendedtext-short"/>
                <w:rFonts w:ascii="Times New Roman" w:hAnsi="Times New Roman"/>
              </w:rPr>
              <w:t>«Ожившее прошлое на полотнах»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D056EE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D056EE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На выставке представлены книги о художниках-юбилярах 2023 года, работавших в разнообразных жанрах, которые внесли наиболее заметный вклад в развитие искусства. Выставка предназначена для самого широкого круга читателей, интересующихся искусством.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12+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lastRenderedPageBreak/>
              <w:t>03.07.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>-30.07.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D157A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«Есть на Волге…»Книжная выставка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Выставка представит полюбившиеся издания и познакомит с новинками краеведческой литературы.                                                                               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03.07.</w:t>
            </w:r>
            <w:r>
              <w:rPr>
                <w:rFonts w:ascii="Times New Roman" w:hAnsi="Times New Roman"/>
              </w:rPr>
              <w:t>2023 г.</w:t>
            </w:r>
            <w:r w:rsidRPr="00D056EE">
              <w:rPr>
                <w:rFonts w:ascii="Times New Roman" w:hAnsi="Times New Roman"/>
              </w:rPr>
              <w:t>- 30.08.</w:t>
            </w:r>
            <w:r>
              <w:rPr>
                <w:rFonts w:ascii="Times New Roman" w:hAnsi="Times New Roman"/>
              </w:rPr>
              <w:t>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D056EE">
              <w:rPr>
                <w:rFonts w:ascii="Times New Roman" w:hAnsi="Times New Roman"/>
              </w:rPr>
              <w:t>БиблДом</w:t>
            </w:r>
            <w:proofErr w:type="spellEnd"/>
            <w:r w:rsidRPr="00D056EE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>«Весёлый выдумщик Андрей Усачёв»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>Литературные именины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056EE">
              <w:rPr>
                <w:rFonts w:ascii="Times New Roman" w:eastAsia="Times New Roman" w:hAnsi="Times New Roman"/>
                <w:bCs/>
              </w:rPr>
              <w:t xml:space="preserve"> (к 65 </w:t>
            </w:r>
            <w:proofErr w:type="spellStart"/>
            <w:r w:rsidRPr="00D056EE">
              <w:rPr>
                <w:rFonts w:ascii="Times New Roman" w:eastAsia="Times New Roman" w:hAnsi="Times New Roman"/>
                <w:bCs/>
              </w:rPr>
              <w:t>летию</w:t>
            </w:r>
            <w:proofErr w:type="spellEnd"/>
            <w:r w:rsidRPr="00D056EE">
              <w:rPr>
                <w:rFonts w:ascii="Times New Roman" w:eastAsia="Times New Roman" w:hAnsi="Times New Roman"/>
                <w:bCs/>
              </w:rPr>
              <w:t xml:space="preserve"> со дня рождения А. Усачева, </w:t>
            </w:r>
            <w:r w:rsidRPr="00D056EE">
              <w:rPr>
                <w:rFonts w:ascii="Times New Roman" w:eastAsia="Times New Roman" w:hAnsi="Times New Roman"/>
              </w:rPr>
              <w:t>к Десятилетию детства</w:t>
            </w:r>
            <w:r w:rsidRPr="00D056E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Ребята познакомятся с книгами А. Усачева – веселыми и добрыми историями про собачку Соню, </w:t>
            </w:r>
            <w:proofErr w:type="spellStart"/>
            <w:r w:rsidRPr="00D056EE">
              <w:rPr>
                <w:rFonts w:ascii="Times New Roman" w:hAnsi="Times New Roman"/>
              </w:rPr>
              <w:t>Дракошу</w:t>
            </w:r>
            <w:proofErr w:type="spellEnd"/>
            <w:r w:rsidRPr="00D056EE">
              <w:rPr>
                <w:rFonts w:ascii="Times New Roman" w:hAnsi="Times New Roman"/>
              </w:rPr>
              <w:t xml:space="preserve">, а также узнают, кто такие </w:t>
            </w:r>
            <w:proofErr w:type="spellStart"/>
            <w:r w:rsidRPr="00D056EE">
              <w:rPr>
                <w:rFonts w:ascii="Times New Roman" w:hAnsi="Times New Roman"/>
              </w:rPr>
              <w:t>Малуся</w:t>
            </w:r>
            <w:proofErr w:type="spellEnd"/>
            <w:r w:rsidRPr="00D056EE">
              <w:rPr>
                <w:rFonts w:ascii="Times New Roman" w:hAnsi="Times New Roman"/>
              </w:rPr>
              <w:t xml:space="preserve"> и </w:t>
            </w:r>
            <w:proofErr w:type="spellStart"/>
            <w:r w:rsidRPr="00D056EE">
              <w:rPr>
                <w:rFonts w:ascii="Times New Roman" w:hAnsi="Times New Roman"/>
              </w:rPr>
              <w:t>Рогопед</w:t>
            </w:r>
            <w:proofErr w:type="spellEnd"/>
            <w:r w:rsidRPr="00D056EE">
              <w:rPr>
                <w:rFonts w:ascii="Times New Roman" w:hAnsi="Times New Roman"/>
              </w:rPr>
              <w:t>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10.07.2023 г.-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14.07.2023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056EE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0F77FA">
        <w:trPr>
          <w:trHeight w:val="142"/>
        </w:trPr>
        <w:tc>
          <w:tcPr>
            <w:tcW w:w="534" w:type="dxa"/>
          </w:tcPr>
          <w:p w:rsidR="00CF2E49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157A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>«От первых проталин до первой грозы»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056EE">
              <w:rPr>
                <w:rFonts w:ascii="Times New Roman" w:hAnsi="Times New Roman"/>
                <w:bCs/>
              </w:rPr>
              <w:t>Медиа</w:t>
            </w:r>
            <w:proofErr w:type="spellEnd"/>
            <w:r w:rsidRPr="00D056EE">
              <w:rPr>
                <w:rFonts w:ascii="Times New Roman" w:hAnsi="Times New Roman"/>
                <w:bCs/>
              </w:rPr>
              <w:t xml:space="preserve"> - выставка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56EE">
              <w:rPr>
                <w:rFonts w:ascii="Times New Roman" w:hAnsi="Times New Roman"/>
                <w:bCs/>
              </w:rPr>
              <w:t xml:space="preserve">( к 120 - </w:t>
            </w:r>
            <w:proofErr w:type="spellStart"/>
            <w:r w:rsidRPr="00D056EE">
              <w:rPr>
                <w:rFonts w:ascii="Times New Roman" w:hAnsi="Times New Roman"/>
                <w:bCs/>
              </w:rPr>
              <w:t>летию</w:t>
            </w:r>
            <w:proofErr w:type="spellEnd"/>
            <w:r w:rsidRPr="00D056EE">
              <w:rPr>
                <w:rFonts w:ascii="Times New Roman" w:hAnsi="Times New Roman"/>
                <w:bCs/>
              </w:rPr>
              <w:t xml:space="preserve"> со дня рождения Г.А. </w:t>
            </w:r>
            <w:proofErr w:type="spellStart"/>
            <w:r w:rsidRPr="00D056EE">
              <w:rPr>
                <w:rFonts w:ascii="Times New Roman" w:hAnsi="Times New Roman"/>
                <w:bCs/>
              </w:rPr>
              <w:t>Скребицкого</w:t>
            </w:r>
            <w:proofErr w:type="spellEnd"/>
            <w:r w:rsidRPr="00D056EE">
              <w:rPr>
                <w:rFonts w:ascii="Times New Roman" w:hAnsi="Times New Roman"/>
                <w:bCs/>
              </w:rPr>
              <w:t xml:space="preserve">,   </w:t>
            </w:r>
            <w:r w:rsidRPr="00D056EE">
              <w:rPr>
                <w:rFonts w:ascii="Times New Roman" w:eastAsia="Times New Roman" w:hAnsi="Times New Roman"/>
              </w:rPr>
              <w:t>к Десятилетию детства</w:t>
            </w:r>
            <w:r w:rsidRPr="00D056EE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Выставка познакомит юных читателей с творчеством писателя-натуралиста Г. </w:t>
            </w:r>
            <w:proofErr w:type="spellStart"/>
            <w:r w:rsidRPr="00D056EE">
              <w:rPr>
                <w:rFonts w:ascii="Times New Roman" w:hAnsi="Times New Roman"/>
              </w:rPr>
              <w:t>Скребицкого</w:t>
            </w:r>
            <w:proofErr w:type="spellEnd"/>
            <w:r w:rsidRPr="00D056EE">
              <w:rPr>
                <w:rFonts w:ascii="Times New Roman" w:hAnsi="Times New Roman"/>
              </w:rPr>
              <w:t>. Его перу принадлежат такие книги, как «Лесной голосок», «</w:t>
            </w:r>
            <w:proofErr w:type="spellStart"/>
            <w:r w:rsidRPr="00D056EE">
              <w:rPr>
                <w:rFonts w:ascii="Times New Roman" w:hAnsi="Times New Roman"/>
              </w:rPr>
              <w:t>Листопадник</w:t>
            </w:r>
            <w:proofErr w:type="spellEnd"/>
            <w:r w:rsidRPr="00D056EE">
              <w:rPr>
                <w:rFonts w:ascii="Times New Roman" w:hAnsi="Times New Roman"/>
              </w:rPr>
              <w:t>», «Неведомые тропы», «Друзья моего детства» и другие истории.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>19.07.2023 г.-26.07.2023 г.</w:t>
            </w: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</w:t>
            </w:r>
            <w:r w:rsidRPr="00D056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 а</w:t>
            </w:r>
          </w:p>
          <w:p w:rsidR="00CF2E49" w:rsidRPr="00D056EE" w:rsidRDefault="00CF2E49" w:rsidP="00CF2E4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D056E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6E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D056EE">
              <w:rPr>
                <w:rFonts w:ascii="Times New Roman" w:hAnsi="Times New Roman"/>
              </w:rPr>
              <w:t>г</w:t>
            </w:r>
            <w:proofErr w:type="gramEnd"/>
            <w:r w:rsidRPr="00D056EE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15559" w:type="dxa"/>
            <w:gridSpan w:val="6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Pr="00E77CDD" w:rsidRDefault="00CF2E49" w:rsidP="00CF2E49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157A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07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CF2E49" w:rsidRPr="00E77CDD" w:rsidRDefault="00BC6746" w:rsidP="00CF2E4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CF2E49"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F2E49" w:rsidRPr="00E77CDD" w:rsidRDefault="00BC6746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CF2E49"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2E49" w:rsidRPr="00E77CDD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CF2E49" w:rsidP="00CF2E49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157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«Символы Самарской земли»</w:t>
            </w:r>
          </w:p>
        </w:tc>
        <w:tc>
          <w:tcPr>
            <w:tcW w:w="4962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Информационная статья, посвященная Дню самарской символики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17.07.2023 г.</w:t>
            </w:r>
          </w:p>
        </w:tc>
        <w:tc>
          <w:tcPr>
            <w:tcW w:w="2409" w:type="dxa"/>
          </w:tcPr>
          <w:p w:rsidR="00CF2E49" w:rsidRPr="00783CD8" w:rsidRDefault="00CF2E49" w:rsidP="00CF2E49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CF2E49" w:rsidRPr="00783CD8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83CD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2E49" w:rsidRPr="00E77CDD" w:rsidTr="00AE4279">
        <w:tc>
          <w:tcPr>
            <w:tcW w:w="534" w:type="dxa"/>
          </w:tcPr>
          <w:p w:rsidR="00CF2E49" w:rsidRDefault="00D157AD" w:rsidP="00CF2E49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CF2E49" w:rsidRPr="00093A2E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20.07.2023 г.</w:t>
            </w:r>
          </w:p>
        </w:tc>
        <w:tc>
          <w:tcPr>
            <w:tcW w:w="2409" w:type="dxa"/>
          </w:tcPr>
          <w:p w:rsidR="00CF2E49" w:rsidRPr="001A2876" w:rsidRDefault="00BC6746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CF2E49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CF2E49"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CF2E49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="00CF2E49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F2E49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="00CF2E49"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CF2E49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CF2E49" w:rsidRPr="001A2876" w:rsidRDefault="00CF2E49" w:rsidP="00CF2E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5E06"/>
    <w:rsid w:val="001B6BF8"/>
    <w:rsid w:val="001B77EA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24C3"/>
    <w:rsid w:val="00213B69"/>
    <w:rsid w:val="00216B36"/>
    <w:rsid w:val="00216B53"/>
    <w:rsid w:val="0022165C"/>
    <w:rsid w:val="00223E86"/>
    <w:rsid w:val="002245FF"/>
    <w:rsid w:val="00225484"/>
    <w:rsid w:val="0022599A"/>
    <w:rsid w:val="00230CED"/>
    <w:rsid w:val="0023298C"/>
    <w:rsid w:val="0023659A"/>
    <w:rsid w:val="0023682B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078A"/>
    <w:rsid w:val="00343D6F"/>
    <w:rsid w:val="00344FBB"/>
    <w:rsid w:val="00347980"/>
    <w:rsid w:val="003505A1"/>
    <w:rsid w:val="003558C1"/>
    <w:rsid w:val="00356F95"/>
    <w:rsid w:val="00356FC1"/>
    <w:rsid w:val="00356FDE"/>
    <w:rsid w:val="003578D9"/>
    <w:rsid w:val="00360932"/>
    <w:rsid w:val="00363666"/>
    <w:rsid w:val="0036571E"/>
    <w:rsid w:val="003665C4"/>
    <w:rsid w:val="00366D3A"/>
    <w:rsid w:val="00374E90"/>
    <w:rsid w:val="0038094A"/>
    <w:rsid w:val="003820EF"/>
    <w:rsid w:val="00384BE7"/>
    <w:rsid w:val="0039251F"/>
    <w:rsid w:val="003942C7"/>
    <w:rsid w:val="003966DC"/>
    <w:rsid w:val="003A27ED"/>
    <w:rsid w:val="003A3383"/>
    <w:rsid w:val="003A58D8"/>
    <w:rsid w:val="003A5953"/>
    <w:rsid w:val="003B3817"/>
    <w:rsid w:val="003B3F92"/>
    <w:rsid w:val="003C0CBD"/>
    <w:rsid w:val="003C108D"/>
    <w:rsid w:val="003C5142"/>
    <w:rsid w:val="003D409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514F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6791E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4E65CD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0544"/>
    <w:rsid w:val="00562C18"/>
    <w:rsid w:val="00562FD7"/>
    <w:rsid w:val="005651F6"/>
    <w:rsid w:val="0057093F"/>
    <w:rsid w:val="005718B2"/>
    <w:rsid w:val="005733C2"/>
    <w:rsid w:val="005737E6"/>
    <w:rsid w:val="00573F50"/>
    <w:rsid w:val="00585D18"/>
    <w:rsid w:val="00587AC6"/>
    <w:rsid w:val="00590FAB"/>
    <w:rsid w:val="005963A5"/>
    <w:rsid w:val="00596EEA"/>
    <w:rsid w:val="005C1FCF"/>
    <w:rsid w:val="005C3C62"/>
    <w:rsid w:val="005D0C38"/>
    <w:rsid w:val="005D6F3A"/>
    <w:rsid w:val="005E0673"/>
    <w:rsid w:val="005E12CC"/>
    <w:rsid w:val="005E6304"/>
    <w:rsid w:val="005F2241"/>
    <w:rsid w:val="005F4CC2"/>
    <w:rsid w:val="005F59BA"/>
    <w:rsid w:val="00610758"/>
    <w:rsid w:val="0061673D"/>
    <w:rsid w:val="00623FF1"/>
    <w:rsid w:val="00625EF5"/>
    <w:rsid w:val="00626E56"/>
    <w:rsid w:val="00627D3F"/>
    <w:rsid w:val="00632EBF"/>
    <w:rsid w:val="006350A0"/>
    <w:rsid w:val="00635967"/>
    <w:rsid w:val="006366D0"/>
    <w:rsid w:val="00637630"/>
    <w:rsid w:val="00641504"/>
    <w:rsid w:val="0064475C"/>
    <w:rsid w:val="00650682"/>
    <w:rsid w:val="006549FA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5D9E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E3C"/>
    <w:rsid w:val="00773FF0"/>
    <w:rsid w:val="0077590A"/>
    <w:rsid w:val="00776584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37D09"/>
    <w:rsid w:val="008522B3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0A25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2798"/>
    <w:rsid w:val="0093481B"/>
    <w:rsid w:val="00942898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D56E1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A7F2C"/>
    <w:rsid w:val="00BB173C"/>
    <w:rsid w:val="00BC47A6"/>
    <w:rsid w:val="00BC540D"/>
    <w:rsid w:val="00BC6746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3553"/>
    <w:rsid w:val="00C2427A"/>
    <w:rsid w:val="00C26566"/>
    <w:rsid w:val="00C32358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09F3"/>
    <w:rsid w:val="00CC7A3A"/>
    <w:rsid w:val="00CC7B9E"/>
    <w:rsid w:val="00CD3B32"/>
    <w:rsid w:val="00CD4047"/>
    <w:rsid w:val="00CD6704"/>
    <w:rsid w:val="00CE4DEB"/>
    <w:rsid w:val="00CE72D0"/>
    <w:rsid w:val="00CF047D"/>
    <w:rsid w:val="00CF2E49"/>
    <w:rsid w:val="00CF30B9"/>
    <w:rsid w:val="00D07476"/>
    <w:rsid w:val="00D157AD"/>
    <w:rsid w:val="00D16B15"/>
    <w:rsid w:val="00D21722"/>
    <w:rsid w:val="00D24AC4"/>
    <w:rsid w:val="00D301A2"/>
    <w:rsid w:val="00D34756"/>
    <w:rsid w:val="00D34918"/>
    <w:rsid w:val="00D36BBF"/>
    <w:rsid w:val="00D43C41"/>
    <w:rsid w:val="00D446A3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265F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4D06"/>
    <w:rsid w:val="00E3794C"/>
    <w:rsid w:val="00E43986"/>
    <w:rsid w:val="00E43C6D"/>
    <w:rsid w:val="00E52A31"/>
    <w:rsid w:val="00E52D81"/>
    <w:rsid w:val="00E5463C"/>
    <w:rsid w:val="00E60457"/>
    <w:rsid w:val="00E639F5"/>
    <w:rsid w:val="00E678FE"/>
    <w:rsid w:val="00E70E03"/>
    <w:rsid w:val="00E73350"/>
    <w:rsid w:val="00E73B45"/>
    <w:rsid w:val="00E74DB3"/>
    <w:rsid w:val="00E77CDD"/>
    <w:rsid w:val="00E81D57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56AB"/>
    <w:rsid w:val="00F216A4"/>
    <w:rsid w:val="00F2467C"/>
    <w:rsid w:val="00F27175"/>
    <w:rsid w:val="00F302D1"/>
    <w:rsid w:val="00F31F64"/>
    <w:rsid w:val="00F33093"/>
    <w:rsid w:val="00F4649D"/>
    <w:rsid w:val="00F50042"/>
    <w:rsid w:val="00F55E64"/>
    <w:rsid w:val="00F64659"/>
    <w:rsid w:val="00F647DC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  <w:style w:type="character" w:customStyle="1" w:styleId="c5">
    <w:name w:val="c5"/>
    <w:basedOn w:val="a0"/>
    <w:rsid w:val="0035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most.ucoz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79</cp:revision>
  <cp:lastPrinted>2020-10-14T06:07:00Z</cp:lastPrinted>
  <dcterms:created xsi:type="dcterms:W3CDTF">2022-10-21T10:37:00Z</dcterms:created>
  <dcterms:modified xsi:type="dcterms:W3CDTF">2023-06-29T04:07:00Z</dcterms:modified>
</cp:coreProperties>
</file>