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351"/>
      </w:tblGrid>
      <w:tr w:rsidR="003977A3" w:rsidRPr="00E0787C" w:rsidTr="00234EF6">
        <w:trPr>
          <w:jc w:val="right"/>
        </w:trPr>
        <w:tc>
          <w:tcPr>
            <w:tcW w:w="5351" w:type="dxa"/>
            <w:shd w:val="clear" w:color="auto" w:fill="auto"/>
          </w:tcPr>
          <w:p w:rsidR="003977A3" w:rsidRPr="00E0787C" w:rsidRDefault="003977A3" w:rsidP="003C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3977A3" w:rsidRPr="00E0787C" w:rsidRDefault="003977A3" w:rsidP="003C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>к распоряжению Администрации</w:t>
            </w:r>
          </w:p>
          <w:p w:rsidR="003977A3" w:rsidRPr="00E0787C" w:rsidRDefault="003977A3" w:rsidP="003C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>городского округа Октябрьск</w:t>
            </w:r>
          </w:p>
          <w:p w:rsidR="003977A3" w:rsidRPr="00E0787C" w:rsidRDefault="003977A3" w:rsidP="003C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3977A3" w:rsidRPr="00757830" w:rsidRDefault="004B0C05" w:rsidP="0075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7578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D033C5" w:rsidRPr="0075783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22CA1" w:rsidRPr="0075783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57830" w:rsidRPr="0075783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22CA1" w:rsidRPr="007578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57830" w:rsidRPr="00757830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  <w:r w:rsidRPr="00757830">
              <w:rPr>
                <w:rFonts w:ascii="Times New Roman" w:hAnsi="Times New Roman" w:cs="Times New Roman"/>
                <w:sz w:val="28"/>
                <w:szCs w:val="28"/>
              </w:rPr>
              <w:t xml:space="preserve">2022 № </w:t>
            </w:r>
            <w:r w:rsidR="00757830" w:rsidRPr="00757830">
              <w:rPr>
                <w:rFonts w:ascii="Times New Roman" w:hAnsi="Times New Roman" w:cs="Times New Roman"/>
                <w:sz w:val="28"/>
                <w:szCs w:val="28"/>
              </w:rPr>
              <w:t>827р</w:t>
            </w:r>
          </w:p>
        </w:tc>
      </w:tr>
    </w:tbl>
    <w:p w:rsidR="003977A3" w:rsidRPr="00E0787C" w:rsidRDefault="003977A3" w:rsidP="00A61D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3B9C" w:rsidRPr="00E0787C" w:rsidRDefault="00F33B9C" w:rsidP="00F33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87C">
        <w:rPr>
          <w:rFonts w:ascii="Times New Roman" w:hAnsi="Times New Roman" w:cs="Times New Roman"/>
          <w:b/>
          <w:sz w:val="28"/>
          <w:szCs w:val="28"/>
        </w:rPr>
        <w:t>План мероприятий по выполнению условий Соглашения о мерах по социально-экономическому развитию</w:t>
      </w:r>
      <w:bookmarkStart w:id="0" w:name="_GoBack"/>
      <w:bookmarkEnd w:id="0"/>
    </w:p>
    <w:p w:rsidR="00F33B9C" w:rsidRPr="00E0787C" w:rsidRDefault="00F33B9C" w:rsidP="00F33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87C">
        <w:rPr>
          <w:rFonts w:ascii="Times New Roman" w:hAnsi="Times New Roman" w:cs="Times New Roman"/>
          <w:b/>
          <w:sz w:val="28"/>
          <w:szCs w:val="28"/>
        </w:rPr>
        <w:t xml:space="preserve"> и оздоровлению муниципальных финансов </w:t>
      </w:r>
      <w:r w:rsidR="002730DA">
        <w:rPr>
          <w:rFonts w:ascii="Times New Roman" w:hAnsi="Times New Roman" w:cs="Times New Roman"/>
          <w:b/>
          <w:sz w:val="28"/>
          <w:szCs w:val="28"/>
        </w:rPr>
        <w:t xml:space="preserve">городского округа Октябрьск Самарской области </w:t>
      </w:r>
      <w:r w:rsidR="000164EE" w:rsidRPr="00E0787C">
        <w:rPr>
          <w:rFonts w:ascii="Times New Roman" w:hAnsi="Times New Roman" w:cs="Times New Roman"/>
          <w:b/>
          <w:sz w:val="28"/>
          <w:szCs w:val="28"/>
        </w:rPr>
        <w:t>на 202</w:t>
      </w:r>
      <w:r w:rsidR="00222CA1">
        <w:rPr>
          <w:rFonts w:ascii="Times New Roman" w:hAnsi="Times New Roman" w:cs="Times New Roman"/>
          <w:b/>
          <w:sz w:val="28"/>
          <w:szCs w:val="28"/>
        </w:rPr>
        <w:t>3</w:t>
      </w:r>
      <w:r w:rsidR="000164EE" w:rsidRPr="00E0787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33B9C" w:rsidRPr="00E0787C" w:rsidRDefault="00F33B9C" w:rsidP="00F33B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17"/>
        <w:gridCol w:w="4853"/>
        <w:gridCol w:w="3260"/>
        <w:gridCol w:w="3402"/>
        <w:gridCol w:w="2894"/>
      </w:tblGrid>
      <w:tr w:rsidR="00F33B9C" w:rsidRPr="00E0787C" w:rsidTr="00A61D35">
        <w:tc>
          <w:tcPr>
            <w:tcW w:w="617" w:type="dxa"/>
          </w:tcPr>
          <w:p w:rsidR="00F33B9C" w:rsidRPr="00E0787C" w:rsidRDefault="000164EE" w:rsidP="002C7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164EE" w:rsidRPr="00E0787C" w:rsidRDefault="000164EE" w:rsidP="002C7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853" w:type="dxa"/>
          </w:tcPr>
          <w:p w:rsidR="00F33B9C" w:rsidRPr="00E0787C" w:rsidRDefault="000164EE" w:rsidP="002C7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пункта</w:t>
            </w:r>
          </w:p>
          <w:p w:rsidR="000164EE" w:rsidRPr="00E0787C" w:rsidRDefault="000164EE" w:rsidP="002C7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b/>
                <w:sz w:val="28"/>
                <w:szCs w:val="28"/>
              </w:rPr>
              <w:t>Соглашения</w:t>
            </w:r>
          </w:p>
        </w:tc>
        <w:tc>
          <w:tcPr>
            <w:tcW w:w="3260" w:type="dxa"/>
          </w:tcPr>
          <w:p w:rsidR="00F33B9C" w:rsidRPr="00E0787C" w:rsidRDefault="000164EE" w:rsidP="002C7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проводимые Администрацией городского округа Октябрьск в целях исполнения пункта Соглашению</w:t>
            </w:r>
          </w:p>
        </w:tc>
        <w:tc>
          <w:tcPr>
            <w:tcW w:w="3402" w:type="dxa"/>
          </w:tcPr>
          <w:p w:rsidR="00F33B9C" w:rsidRPr="00E0787C" w:rsidRDefault="000164EE" w:rsidP="002C7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0164EE" w:rsidRPr="00E0787C" w:rsidRDefault="000164EE" w:rsidP="002C7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  <w:p w:rsidR="000164EE" w:rsidRPr="00E0787C" w:rsidRDefault="000164EE" w:rsidP="002C7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b/>
                <w:sz w:val="28"/>
                <w:szCs w:val="28"/>
              </w:rPr>
              <w:t>(Ф.И.О., должность,</w:t>
            </w:r>
          </w:p>
          <w:p w:rsidR="000164EE" w:rsidRPr="00E0787C" w:rsidRDefault="000164EE" w:rsidP="002C7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Контакты)</w:t>
            </w:r>
          </w:p>
        </w:tc>
        <w:tc>
          <w:tcPr>
            <w:tcW w:w="2894" w:type="dxa"/>
          </w:tcPr>
          <w:p w:rsidR="00F33B9C" w:rsidRPr="00E0787C" w:rsidRDefault="000164EE" w:rsidP="002C7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F27E01" w:rsidRPr="00E0787C" w:rsidTr="00A61D35">
        <w:tc>
          <w:tcPr>
            <w:tcW w:w="617" w:type="dxa"/>
          </w:tcPr>
          <w:p w:rsidR="00F27E01" w:rsidRPr="00E0787C" w:rsidRDefault="00F27E01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795A" w:rsidRPr="00E07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3" w:type="dxa"/>
          </w:tcPr>
          <w:p w:rsidR="00F27E01" w:rsidRPr="00E0787C" w:rsidRDefault="00761906" w:rsidP="002C7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27E01" w:rsidRPr="00E0787C">
              <w:rPr>
                <w:rFonts w:ascii="Times New Roman" w:hAnsi="Times New Roman" w:cs="Times New Roman"/>
                <w:b/>
                <w:sz w:val="28"/>
                <w:szCs w:val="28"/>
              </w:rPr>
              <w:t>.1.1.</w:t>
            </w:r>
            <w:r w:rsidR="00A461E4"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7E01" w:rsidRPr="00E0787C">
              <w:rPr>
                <w:rFonts w:ascii="Times New Roman" w:hAnsi="Times New Roman" w:cs="Times New Roman"/>
                <w:sz w:val="28"/>
                <w:szCs w:val="28"/>
              </w:rPr>
              <w:t>Направлять в Министерство информацию о причинах низкого исполнения налоговых и неналоговых доходов бюджета городского округа Октябрьск:</w:t>
            </w:r>
          </w:p>
          <w:p w:rsidR="00F27E01" w:rsidRPr="00E0787C" w:rsidRDefault="00F27E01" w:rsidP="002C7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E078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на уровне ниже, чем на 35% от годовых плановых налоговых и неналоговых доходов бюджета на 202</w:t>
            </w:r>
            <w:r w:rsidR="00222C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4961"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F27E01" w:rsidRPr="00E0787C" w:rsidRDefault="00F27E01" w:rsidP="0022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>за 9 месяцев на уровне ниже, чем на 60% от годовых плановых налоговых и неналоговых доходов бюджета на 202</w:t>
            </w:r>
            <w:r w:rsidR="00222C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3260" w:type="dxa"/>
          </w:tcPr>
          <w:p w:rsidR="00F27E01" w:rsidRPr="00E0787C" w:rsidRDefault="00E33E6F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Анализ поступлений </w:t>
            </w:r>
            <w:r w:rsidR="00F27E01" w:rsidRPr="00E0787C">
              <w:rPr>
                <w:rFonts w:ascii="Times New Roman" w:hAnsi="Times New Roman" w:cs="Times New Roman"/>
                <w:sz w:val="28"/>
                <w:szCs w:val="28"/>
              </w:rPr>
              <w:t>налоговых и неналоговых доходов в бюджет городского округа Октябрьск</w:t>
            </w:r>
          </w:p>
        </w:tc>
        <w:tc>
          <w:tcPr>
            <w:tcW w:w="3402" w:type="dxa"/>
          </w:tcPr>
          <w:p w:rsidR="00222CA1" w:rsidRDefault="00222CA1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Бабошко Н.В.,</w:t>
            </w:r>
          </w:p>
          <w:p w:rsidR="00F27E01" w:rsidRPr="00E0787C" w:rsidRDefault="00F27E01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>начальник отдела доходов</w:t>
            </w:r>
            <w:r w:rsidR="009553B1"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="00FF4512" w:rsidRPr="00E0787C">
              <w:rPr>
                <w:rFonts w:ascii="Times New Roman" w:hAnsi="Times New Roman" w:cs="Times New Roman"/>
                <w:sz w:val="28"/>
                <w:szCs w:val="28"/>
              </w:rPr>
              <w:t>инансового управления</w:t>
            </w:r>
            <w:r w:rsidR="009553B1"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Октябрьск</w:t>
            </w: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33E6F"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тел.</w:t>
            </w: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A33A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33A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894" w:type="dxa"/>
          </w:tcPr>
          <w:p w:rsidR="0027512E" w:rsidRDefault="0027512E" w:rsidP="00275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12E" w:rsidRDefault="0027512E" w:rsidP="00275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12E" w:rsidRDefault="0027512E" w:rsidP="00275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12E" w:rsidRDefault="0027512E" w:rsidP="00275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12E" w:rsidRDefault="0027512E" w:rsidP="00275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12E" w:rsidRDefault="009553B1" w:rsidP="00275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</w:p>
          <w:p w:rsidR="00B44961" w:rsidRPr="00E0787C" w:rsidRDefault="009553B1" w:rsidP="00275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20.07.202</w:t>
            </w:r>
            <w:r w:rsidR="00222C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4961" w:rsidRPr="00E0787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44961" w:rsidRPr="00E0787C" w:rsidRDefault="00B44961" w:rsidP="00B44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961" w:rsidRPr="00E0787C" w:rsidRDefault="00B44961" w:rsidP="00B44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12E" w:rsidRDefault="00B44961" w:rsidP="00275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</w:p>
          <w:p w:rsidR="00F27E01" w:rsidRPr="00E0787C" w:rsidRDefault="00B44961" w:rsidP="0022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3E6F" w:rsidRPr="00E0787C">
              <w:rPr>
                <w:rFonts w:ascii="Times New Roman" w:hAnsi="Times New Roman" w:cs="Times New Roman"/>
                <w:sz w:val="28"/>
                <w:szCs w:val="28"/>
              </w:rPr>
              <w:t>20.10.202</w:t>
            </w:r>
            <w:r w:rsidR="00222C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553B1"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3E6F" w:rsidRPr="00E0787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27E01" w:rsidRPr="00E0787C" w:rsidTr="00A61D35">
        <w:tc>
          <w:tcPr>
            <w:tcW w:w="617" w:type="dxa"/>
          </w:tcPr>
          <w:p w:rsidR="00F27E01" w:rsidRPr="00E0787C" w:rsidRDefault="00F27E01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2C795A" w:rsidRPr="00E07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3" w:type="dxa"/>
          </w:tcPr>
          <w:p w:rsidR="00F27E01" w:rsidRPr="00E0787C" w:rsidRDefault="00F27E01" w:rsidP="002C7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b/>
                <w:sz w:val="28"/>
                <w:szCs w:val="28"/>
              </w:rPr>
              <w:t>2.1.2</w:t>
            </w: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461E4"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>Обеспечить отсутствие просроченной кредиторской задолженности муниципальных учреждений по состоянию на первое число каждого месяца</w:t>
            </w:r>
            <w:r w:rsidR="009553B1"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года и на конец отчетного года</w:t>
            </w:r>
          </w:p>
        </w:tc>
        <w:tc>
          <w:tcPr>
            <w:tcW w:w="3260" w:type="dxa"/>
          </w:tcPr>
          <w:p w:rsidR="00F27E01" w:rsidRPr="00E0787C" w:rsidRDefault="00F27E01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>Недопущение образования просроченной кредиторской задолженности у муниципальных учреждений</w:t>
            </w:r>
          </w:p>
        </w:tc>
        <w:tc>
          <w:tcPr>
            <w:tcW w:w="3402" w:type="dxa"/>
          </w:tcPr>
          <w:p w:rsidR="009553B1" w:rsidRPr="004B7A7A" w:rsidRDefault="009553B1" w:rsidP="002C7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A7A">
              <w:rPr>
                <w:rFonts w:ascii="Times New Roman" w:hAnsi="Times New Roman" w:cs="Times New Roman"/>
                <w:sz w:val="28"/>
                <w:szCs w:val="28"/>
              </w:rPr>
              <w:t>Романова Н.А., д</w:t>
            </w:r>
            <w:r w:rsidR="00F27E01" w:rsidRPr="004B7A7A">
              <w:rPr>
                <w:rFonts w:ascii="Times New Roman" w:hAnsi="Times New Roman" w:cs="Times New Roman"/>
                <w:sz w:val="28"/>
                <w:szCs w:val="28"/>
              </w:rPr>
              <w:t xml:space="preserve">иректор МКУ </w:t>
            </w:r>
            <w:r w:rsidR="00517E2A" w:rsidRPr="004B7A7A">
              <w:rPr>
                <w:rFonts w:ascii="Times New Roman" w:hAnsi="Times New Roman" w:cs="Times New Roman"/>
                <w:sz w:val="28"/>
                <w:szCs w:val="28"/>
              </w:rPr>
              <w:t>«ЦБ г.</w:t>
            </w:r>
            <w:r w:rsidR="0050219B" w:rsidRPr="004B7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7E2A" w:rsidRPr="004B7A7A">
              <w:rPr>
                <w:rFonts w:ascii="Times New Roman" w:hAnsi="Times New Roman" w:cs="Times New Roman"/>
                <w:sz w:val="28"/>
                <w:szCs w:val="28"/>
              </w:rPr>
              <w:t>о. Октябрьск», тел. 2</w:t>
            </w:r>
            <w:r w:rsidR="00A33AD1" w:rsidRPr="004B7A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17E2A" w:rsidRPr="004B7A7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33AD1" w:rsidRPr="004B7A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B7A7A" w:rsidRPr="004B7A7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F27E01" w:rsidRPr="00E0787C" w:rsidRDefault="00F27E01" w:rsidP="002C7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</w:tcPr>
          <w:p w:rsidR="00F27E01" w:rsidRPr="00E0787C" w:rsidRDefault="00F27E01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  <w:r w:rsidR="00501046" w:rsidRPr="00E0787C">
              <w:rPr>
                <w:rFonts w:ascii="Times New Roman" w:hAnsi="Times New Roman" w:cs="Times New Roman"/>
                <w:sz w:val="28"/>
                <w:szCs w:val="28"/>
              </w:rPr>
              <w:t>по состоянию на первое число каждого месяца и на конец года</w:t>
            </w:r>
          </w:p>
        </w:tc>
      </w:tr>
      <w:tr w:rsidR="006A1B26" w:rsidRPr="00E0787C" w:rsidTr="00A61D35">
        <w:tc>
          <w:tcPr>
            <w:tcW w:w="617" w:type="dxa"/>
          </w:tcPr>
          <w:p w:rsidR="006A1B26" w:rsidRPr="00E0787C" w:rsidRDefault="006A1B26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C795A" w:rsidRPr="00E07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3" w:type="dxa"/>
          </w:tcPr>
          <w:p w:rsidR="006A1B26" w:rsidRPr="00E0787C" w:rsidRDefault="006A1B26" w:rsidP="0078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b/>
                <w:sz w:val="28"/>
                <w:szCs w:val="28"/>
              </w:rPr>
              <w:t>2.1.3.</w:t>
            </w: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1E4"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71AB" w:rsidRPr="00E0787C">
              <w:rPr>
                <w:rFonts w:ascii="Times New Roman" w:hAnsi="Times New Roman" w:cs="Times New Roman"/>
                <w:sz w:val="28"/>
                <w:szCs w:val="28"/>
              </w:rPr>
              <w:t>Соблюдать по состоянию на 01.04.202</w:t>
            </w:r>
            <w:r w:rsidR="00781B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F71AB" w:rsidRPr="00E0787C">
              <w:rPr>
                <w:rFonts w:ascii="Times New Roman" w:hAnsi="Times New Roman" w:cs="Times New Roman"/>
                <w:sz w:val="28"/>
                <w:szCs w:val="28"/>
              </w:rPr>
              <w:t>, 01.07.202</w:t>
            </w:r>
            <w:r w:rsidR="00781B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F71AB" w:rsidRPr="00E0787C">
              <w:rPr>
                <w:rFonts w:ascii="Times New Roman" w:hAnsi="Times New Roman" w:cs="Times New Roman"/>
                <w:sz w:val="28"/>
                <w:szCs w:val="28"/>
              </w:rPr>
              <w:t>, 01.10.202</w:t>
            </w:r>
            <w:r w:rsidR="00781B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F71AB"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и 01.01.202</w:t>
            </w:r>
            <w:r w:rsidR="00781B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61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71AB"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 формирования расходов на содержание органов местного самоуправления, установленный Правительством Самарской области</w:t>
            </w:r>
          </w:p>
        </w:tc>
        <w:tc>
          <w:tcPr>
            <w:tcW w:w="3260" w:type="dxa"/>
          </w:tcPr>
          <w:p w:rsidR="006A1B26" w:rsidRPr="00E0787C" w:rsidRDefault="00480487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>Обеспечить контроль</w:t>
            </w:r>
            <w:r w:rsidR="00CF71AB"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за не</w:t>
            </w:r>
            <w:r w:rsidR="003B01C9"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71AB" w:rsidRPr="00E0787C">
              <w:rPr>
                <w:rFonts w:ascii="Times New Roman" w:hAnsi="Times New Roman" w:cs="Times New Roman"/>
                <w:sz w:val="28"/>
                <w:szCs w:val="28"/>
              </w:rPr>
              <w:t>превышением</w:t>
            </w:r>
            <w:r w:rsidR="003B01C9"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71AB"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норматива </w:t>
            </w:r>
            <w:r w:rsidR="009D6360" w:rsidRPr="00E0787C">
              <w:rPr>
                <w:rFonts w:ascii="Times New Roman" w:hAnsi="Times New Roman" w:cs="Times New Roman"/>
                <w:sz w:val="28"/>
                <w:szCs w:val="28"/>
              </w:rPr>
              <w:t>формирования расходов</w:t>
            </w:r>
            <w:r w:rsidR="00CF71AB"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на содержание органов местн</w:t>
            </w:r>
            <w:r w:rsidR="000349D2"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ого самоуправления, установленного </w:t>
            </w:r>
            <w:r w:rsidR="009D6360"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Правительством Самарской области</w:t>
            </w:r>
          </w:p>
        </w:tc>
        <w:tc>
          <w:tcPr>
            <w:tcW w:w="3402" w:type="dxa"/>
          </w:tcPr>
          <w:p w:rsidR="006A1B26" w:rsidRPr="00E0787C" w:rsidRDefault="009553B1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>Полозова И.Г.,</w:t>
            </w:r>
            <w:r w:rsidR="006A1B26"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руководителя управления – начальник бюджетного отдела</w:t>
            </w: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управления городского округа Октябрьск</w:t>
            </w:r>
            <w:r w:rsidR="006A1B26" w:rsidRPr="00E0787C">
              <w:rPr>
                <w:rFonts w:ascii="Times New Roman" w:hAnsi="Times New Roman" w:cs="Times New Roman"/>
                <w:sz w:val="28"/>
                <w:szCs w:val="28"/>
              </w:rPr>
              <w:t>, тел. 2</w:t>
            </w:r>
            <w:r w:rsidR="00A33A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A1B26" w:rsidRPr="00E0787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33A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A1B26" w:rsidRPr="00E0787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94" w:type="dxa"/>
          </w:tcPr>
          <w:p w:rsidR="006A1B26" w:rsidRPr="00E0787C" w:rsidRDefault="00FB197B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>Постоянно по состоянию на 01.04.202</w:t>
            </w:r>
            <w:r w:rsidR="00781B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512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>, 01.07.202</w:t>
            </w:r>
            <w:r w:rsidR="00781B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512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>, 01.10.202</w:t>
            </w:r>
            <w:r w:rsidR="00781B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512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B197B" w:rsidRPr="00E0787C" w:rsidRDefault="00FB197B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>01.01.202</w:t>
            </w:r>
            <w:r w:rsidR="00781B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7512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B197B" w:rsidRPr="00E0787C" w:rsidRDefault="00FB197B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075" w:rsidRPr="00E0787C" w:rsidTr="00A61D35">
        <w:trPr>
          <w:trHeight w:val="699"/>
        </w:trPr>
        <w:tc>
          <w:tcPr>
            <w:tcW w:w="617" w:type="dxa"/>
          </w:tcPr>
          <w:p w:rsidR="00C81075" w:rsidRPr="00E0787C" w:rsidRDefault="00C81075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C795A" w:rsidRPr="00E07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3" w:type="dxa"/>
          </w:tcPr>
          <w:p w:rsidR="00C81075" w:rsidRPr="00E0787C" w:rsidRDefault="00C81075" w:rsidP="00473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b/>
                <w:sz w:val="28"/>
                <w:szCs w:val="28"/>
              </w:rPr>
              <w:t>2.1.4.</w:t>
            </w: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1E4"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>Предусмотреть в бюджете на 202</w:t>
            </w:r>
            <w:r w:rsidR="004739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год фонд оплаты труда работников бюджетной сферы (с учетом страховых взносов во внебюджетные фонды) в полном объеме, в соответствии с потребностью на 12 месяцев 202</w:t>
            </w:r>
            <w:r w:rsidR="004739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года, включая расходы, связанные с обеспечением финансирования минимального размера оплаты труда и оплаты труда работников бюджетной сферы, попадающих под </w:t>
            </w:r>
            <w:r w:rsidRPr="00E07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действие Указов </w:t>
            </w:r>
            <w:r w:rsidR="00250D53" w:rsidRPr="00E0787C">
              <w:rPr>
                <w:rFonts w:ascii="Times New Roman" w:hAnsi="Times New Roman" w:cs="Times New Roman"/>
                <w:sz w:val="28"/>
                <w:szCs w:val="28"/>
              </w:rPr>
              <w:t>Президента Российской Федерации</w:t>
            </w:r>
          </w:p>
        </w:tc>
        <w:tc>
          <w:tcPr>
            <w:tcW w:w="3260" w:type="dxa"/>
          </w:tcPr>
          <w:p w:rsidR="00C81075" w:rsidRPr="00E0787C" w:rsidRDefault="00D922AB" w:rsidP="00473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Обеспечить в бюджете городского округа на 202</w:t>
            </w:r>
            <w:r w:rsidR="004739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год расходы по фонду оплаты труда работников бюджетной сферы (с учетом страховых взносов во внебюджетные фонды) в полном объеме, в соответствии с</w:t>
            </w:r>
            <w:r w:rsidR="00250D53"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потребностью на 12 месяцев 202</w:t>
            </w:r>
            <w:r w:rsidR="004739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года, </w:t>
            </w:r>
            <w:r w:rsidRPr="00E07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включая расходы, связанные с обеспечением финансирования минимального размера оплаты труда и оплаты труда работников бюджетной сферы, попадающих под действие Указов Президента Российской Федерации</w:t>
            </w:r>
          </w:p>
        </w:tc>
        <w:tc>
          <w:tcPr>
            <w:tcW w:w="3402" w:type="dxa"/>
          </w:tcPr>
          <w:p w:rsidR="00C81075" w:rsidRPr="00E0787C" w:rsidRDefault="00250D53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Полозова И.Г.</w:t>
            </w:r>
            <w:r w:rsidR="00C81075" w:rsidRPr="00E0787C">
              <w:rPr>
                <w:rFonts w:ascii="Times New Roman" w:hAnsi="Times New Roman" w:cs="Times New Roman"/>
                <w:sz w:val="28"/>
                <w:szCs w:val="28"/>
              </w:rPr>
              <w:t>, заместитель руководителя управления – начальник бюджетного отдела</w:t>
            </w: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управления городского округа Октябрьск</w:t>
            </w:r>
            <w:r w:rsidR="00C81075" w:rsidRPr="00E0787C">
              <w:rPr>
                <w:rFonts w:ascii="Times New Roman" w:hAnsi="Times New Roman" w:cs="Times New Roman"/>
                <w:sz w:val="28"/>
                <w:szCs w:val="28"/>
              </w:rPr>
              <w:t>, тел. 2</w:t>
            </w:r>
            <w:r w:rsidR="00A33A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81075" w:rsidRPr="00E0787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33A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81075" w:rsidRPr="00E0787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94" w:type="dxa"/>
          </w:tcPr>
          <w:p w:rsidR="00C81075" w:rsidRPr="00E0787C" w:rsidRDefault="00757100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6A1B26" w:rsidRPr="00E0787C" w:rsidTr="00A61D35">
        <w:tc>
          <w:tcPr>
            <w:tcW w:w="617" w:type="dxa"/>
          </w:tcPr>
          <w:p w:rsidR="006A1B26" w:rsidRPr="00E0787C" w:rsidRDefault="006A1B26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2C795A" w:rsidRPr="00E07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3" w:type="dxa"/>
          </w:tcPr>
          <w:p w:rsidR="009802AE" w:rsidRPr="00E0787C" w:rsidRDefault="006A1B26" w:rsidP="002C7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b/>
                <w:sz w:val="28"/>
                <w:szCs w:val="28"/>
              </w:rPr>
              <w:t>2.1.5.</w:t>
            </w: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1E4"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>Обеспечить утверждение перечня объектов, в отношении которых планируется заключение концессионных соглашений в 202</w:t>
            </w:r>
            <w:r w:rsidR="00E064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году (далее – перечень) до 1 февраля 202</w:t>
            </w:r>
            <w:r w:rsidR="00E064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года. </w:t>
            </w:r>
          </w:p>
          <w:p w:rsidR="006A1B26" w:rsidRPr="00E0787C" w:rsidRDefault="006A1B26" w:rsidP="002C7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30 календарных дней со дня утверждения перечня объектов обеспечить размещение перечня объектов на официальном сайте Российской Федерации в информационно-телекоммуникационной сети «Интернет» для размещения  информации о проведении торгов, определенном Правительством Российской Федерации, а также на </w:t>
            </w:r>
            <w:r w:rsidRPr="00E07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официальном сайте муниципального образования в информационно-телекоммуникационной сети «Интернет» и направить в Министерство копию утвержденного перечня объектов с сопроводительным письмом, содержащим прямые ссылки на страницы официальных сайтов, на кот</w:t>
            </w:r>
            <w:r w:rsidR="006479CC" w:rsidRPr="00E0787C">
              <w:rPr>
                <w:rFonts w:ascii="Times New Roman" w:hAnsi="Times New Roman" w:cs="Times New Roman"/>
                <w:sz w:val="28"/>
                <w:szCs w:val="28"/>
              </w:rPr>
              <w:t>орых размещен перечень объектов</w:t>
            </w:r>
          </w:p>
        </w:tc>
        <w:tc>
          <w:tcPr>
            <w:tcW w:w="3260" w:type="dxa"/>
          </w:tcPr>
          <w:p w:rsidR="006A1B26" w:rsidRPr="00E0787C" w:rsidRDefault="006A1B26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Инвентаризация объектов, в отношении которых планируется заключение концессионных соглашений</w:t>
            </w:r>
          </w:p>
          <w:p w:rsidR="006A1B26" w:rsidRPr="00E0787C" w:rsidRDefault="006A1B26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26" w:rsidRPr="00E0787C" w:rsidRDefault="006A1B26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26" w:rsidRPr="00E0787C" w:rsidRDefault="006A1B26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>Актуализация перечня объектов, в отношении которых планируется заключение концессионных соглашений</w:t>
            </w:r>
          </w:p>
          <w:p w:rsidR="006A1B26" w:rsidRPr="00E0787C" w:rsidRDefault="006A1B26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26" w:rsidRPr="00E0787C" w:rsidRDefault="006A1B26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26" w:rsidRPr="00E0787C" w:rsidRDefault="000A28BF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перечня </w:t>
            </w:r>
            <w:r w:rsidRPr="00E07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объектов, в отношении которых планируется заключение конце</w:t>
            </w:r>
            <w:r w:rsidR="00E0787C">
              <w:rPr>
                <w:rFonts w:ascii="Times New Roman" w:hAnsi="Times New Roman" w:cs="Times New Roman"/>
                <w:sz w:val="28"/>
                <w:szCs w:val="28"/>
              </w:rPr>
              <w:t>ссионных соглашений в 202</w:t>
            </w:r>
            <w:r w:rsidR="00E064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479CC"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  <w:p w:rsidR="006A1B26" w:rsidRPr="00E0787C" w:rsidRDefault="006A1B26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26" w:rsidRPr="00E0787C" w:rsidRDefault="006A1B26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26" w:rsidRPr="00E0787C" w:rsidRDefault="006A1B26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перечня объектов на официальном сайте Российской Федерации в информационно-телекоммуникационной сети «Интернет» для </w:t>
            </w:r>
            <w:r w:rsidR="003F6183" w:rsidRPr="00E0787C">
              <w:rPr>
                <w:rFonts w:ascii="Times New Roman" w:hAnsi="Times New Roman" w:cs="Times New Roman"/>
                <w:sz w:val="28"/>
                <w:szCs w:val="28"/>
              </w:rPr>
              <w:t>размещения информации</w:t>
            </w: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торгов, определенном Правительством Российской Федерации, а также на официальном сайте муниципального образования в информационно-телекоммуникационной сети «Интернет»</w:t>
            </w:r>
          </w:p>
          <w:p w:rsidR="006A1B26" w:rsidRPr="00E0787C" w:rsidRDefault="006A1B26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26" w:rsidRPr="00E0787C" w:rsidRDefault="006A1B26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в Министерство копию утвержденного перечня </w:t>
            </w:r>
            <w:r w:rsidRPr="00E07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объектов с сопроводительным письмом, содержащим прямые ссылки на страницы официальных сайтов, на кот</w:t>
            </w:r>
            <w:r w:rsidR="006479CC" w:rsidRPr="00E0787C">
              <w:rPr>
                <w:rFonts w:ascii="Times New Roman" w:hAnsi="Times New Roman" w:cs="Times New Roman"/>
                <w:sz w:val="28"/>
                <w:szCs w:val="28"/>
              </w:rPr>
              <w:t>орых размещен перечень объектов</w:t>
            </w:r>
          </w:p>
        </w:tc>
        <w:tc>
          <w:tcPr>
            <w:tcW w:w="3402" w:type="dxa"/>
          </w:tcPr>
          <w:p w:rsidR="006A1B26" w:rsidRPr="00E0787C" w:rsidRDefault="006A1B26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26" w:rsidRPr="00E0787C" w:rsidRDefault="006A1B26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26" w:rsidRPr="00E0787C" w:rsidRDefault="006A1B26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26" w:rsidRPr="00E0787C" w:rsidRDefault="006A1B26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26" w:rsidRPr="00E0787C" w:rsidRDefault="006A1B26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26" w:rsidRPr="00E0787C" w:rsidRDefault="006A1B26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26" w:rsidRPr="00E0787C" w:rsidRDefault="006A1B26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26" w:rsidRPr="00E0787C" w:rsidRDefault="006A1B26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26" w:rsidRPr="00E0787C" w:rsidRDefault="006A1B26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26" w:rsidRPr="00E0787C" w:rsidRDefault="006A1B26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26" w:rsidRPr="00E0787C" w:rsidRDefault="00F82916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Муравьева Лариса Петровна</w:t>
            </w:r>
            <w:r w:rsidR="00251D72" w:rsidRPr="00E078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479CC" w:rsidRPr="00E0787C" w:rsidRDefault="006479CC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82916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 w:rsidR="00E064F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A1B26"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имущес</w:t>
            </w:r>
            <w:r w:rsidR="00251D72"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твенных отношений Администрации </w:t>
            </w:r>
            <w:r w:rsidR="006A1B26" w:rsidRPr="00E0787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>ородского округа</w:t>
            </w:r>
            <w:r w:rsidR="006A1B26"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1B26" w:rsidRPr="00E07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</w:t>
            </w:r>
            <w:r w:rsidR="00251D72" w:rsidRPr="00E0787C">
              <w:rPr>
                <w:rFonts w:ascii="Times New Roman" w:hAnsi="Times New Roman" w:cs="Times New Roman"/>
                <w:sz w:val="28"/>
                <w:szCs w:val="28"/>
              </w:rPr>
              <w:t>брьск,</w:t>
            </w:r>
          </w:p>
          <w:p w:rsidR="006A1B26" w:rsidRPr="00E0787C" w:rsidRDefault="00251D72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6A1B26" w:rsidRPr="00E0787C">
              <w:rPr>
                <w:rFonts w:ascii="Times New Roman" w:hAnsi="Times New Roman" w:cs="Times New Roman"/>
                <w:sz w:val="28"/>
                <w:szCs w:val="28"/>
              </w:rPr>
              <w:t>2-63-20</w:t>
            </w:r>
          </w:p>
        </w:tc>
        <w:tc>
          <w:tcPr>
            <w:tcW w:w="2894" w:type="dxa"/>
          </w:tcPr>
          <w:p w:rsidR="006A1B26" w:rsidRPr="00E0787C" w:rsidRDefault="0032307F" w:rsidP="0098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20 января 202</w:t>
            </w:r>
            <w:r w:rsidR="00E064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479CC"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512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A1B26" w:rsidRPr="00E0787C" w:rsidRDefault="006A1B26" w:rsidP="002C795A">
            <w:pPr>
              <w:ind w:left="-108" w:firstLine="9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26" w:rsidRPr="00E0787C" w:rsidRDefault="006A1B26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26" w:rsidRPr="00E0787C" w:rsidRDefault="006A1B26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26" w:rsidRPr="00E0787C" w:rsidRDefault="006A1B26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26" w:rsidRPr="00E0787C" w:rsidRDefault="006A1B26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26" w:rsidRPr="00E0787C" w:rsidRDefault="0032307F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A1B26"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о 25 января </w:t>
            </w: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064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512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6479CC"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1B26" w:rsidRPr="00E0787C" w:rsidRDefault="006A1B26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26" w:rsidRPr="00E0787C" w:rsidRDefault="006A1B26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26" w:rsidRPr="00E0787C" w:rsidRDefault="006A1B26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26" w:rsidRPr="00E0787C" w:rsidRDefault="006A1B26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26" w:rsidRPr="00E0787C" w:rsidRDefault="006A1B26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294" w:rsidRPr="00E0787C" w:rsidRDefault="0032307F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A1B26" w:rsidRPr="00E0787C">
              <w:rPr>
                <w:rFonts w:ascii="Times New Roman" w:hAnsi="Times New Roman" w:cs="Times New Roman"/>
                <w:sz w:val="28"/>
                <w:szCs w:val="28"/>
              </w:rPr>
              <w:t>о 01 февраля 202</w:t>
            </w:r>
            <w:r w:rsidR="00E064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512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A1B26" w:rsidRPr="00E0787C" w:rsidRDefault="006A1B26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26" w:rsidRPr="00E0787C" w:rsidRDefault="006A1B26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26" w:rsidRPr="00E0787C" w:rsidRDefault="006A1B26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26" w:rsidRPr="00E0787C" w:rsidRDefault="006A1B26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26" w:rsidRPr="00E0787C" w:rsidRDefault="006A1B26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26" w:rsidRPr="00E0787C" w:rsidRDefault="006A1B26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26" w:rsidRPr="00E0787C" w:rsidRDefault="006A1B26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26" w:rsidRPr="00E0787C" w:rsidRDefault="006A1B26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26" w:rsidRPr="00E0787C" w:rsidRDefault="006A1B26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26" w:rsidRPr="00E0787C" w:rsidRDefault="006A1B26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26" w:rsidRPr="00E0787C" w:rsidRDefault="006A1B26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26" w:rsidRPr="00E0787C" w:rsidRDefault="006A1B26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F5C" w:rsidRPr="00E0787C" w:rsidRDefault="0032307F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A1B26"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30 календарных дней со дня утверждения</w:t>
            </w:r>
          </w:p>
          <w:p w:rsidR="006A1B26" w:rsidRPr="00E0787C" w:rsidRDefault="005A6F5C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>перечня</w:t>
            </w:r>
            <w:r w:rsidR="006479CC"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</w:t>
            </w:r>
          </w:p>
          <w:p w:rsidR="005A6F5C" w:rsidRPr="00E0787C" w:rsidRDefault="005A6F5C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F5C" w:rsidRPr="00E0787C" w:rsidRDefault="005A6F5C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F5C" w:rsidRPr="00E0787C" w:rsidRDefault="005A6F5C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F5C" w:rsidRPr="00E0787C" w:rsidRDefault="005A6F5C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F5C" w:rsidRPr="00E0787C" w:rsidRDefault="005A6F5C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F5C" w:rsidRPr="00E0787C" w:rsidRDefault="005A6F5C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F5C" w:rsidRPr="00E0787C" w:rsidRDefault="005A6F5C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F5C" w:rsidRPr="00E0787C" w:rsidRDefault="005A6F5C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F5C" w:rsidRPr="00E0787C" w:rsidRDefault="0032307F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45C86"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</w:t>
            </w:r>
            <w:r w:rsidR="005A6F5C" w:rsidRPr="00E0787C">
              <w:rPr>
                <w:rFonts w:ascii="Times New Roman" w:hAnsi="Times New Roman" w:cs="Times New Roman"/>
                <w:sz w:val="28"/>
                <w:szCs w:val="28"/>
              </w:rPr>
              <w:t>30 календарных  дней со д</w:t>
            </w:r>
            <w:r w:rsidR="006479CC" w:rsidRPr="00E0787C">
              <w:rPr>
                <w:rFonts w:ascii="Times New Roman" w:hAnsi="Times New Roman" w:cs="Times New Roman"/>
                <w:sz w:val="28"/>
                <w:szCs w:val="28"/>
              </w:rPr>
              <w:t>ня утверждения перечня объектов</w:t>
            </w:r>
          </w:p>
        </w:tc>
      </w:tr>
      <w:tr w:rsidR="006A1B26" w:rsidRPr="00E0787C" w:rsidTr="00A61D35">
        <w:tc>
          <w:tcPr>
            <w:tcW w:w="617" w:type="dxa"/>
          </w:tcPr>
          <w:p w:rsidR="006A1B26" w:rsidRPr="00E0787C" w:rsidRDefault="006A1B26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2C795A" w:rsidRPr="00E07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3" w:type="dxa"/>
          </w:tcPr>
          <w:p w:rsidR="006A1B26" w:rsidRPr="00E0787C" w:rsidRDefault="006A1B26" w:rsidP="002C7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b/>
                <w:sz w:val="28"/>
                <w:szCs w:val="28"/>
              </w:rPr>
              <w:t>2.1.6.</w:t>
            </w: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1E4"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>Направлять на согласование в Министерство до внесения в представительный орган городского округа Октябрьск предполагаемые изменения в решение о местном бюджете в случае, если указанные изменения приводят к увеличению объема муниципального долга бюджета муниципального образования в части</w:t>
            </w:r>
            <w:r w:rsidR="006479CC"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кредитов кредитных организаций</w:t>
            </w:r>
          </w:p>
        </w:tc>
        <w:tc>
          <w:tcPr>
            <w:tcW w:w="3260" w:type="dxa"/>
          </w:tcPr>
          <w:p w:rsidR="006A1B26" w:rsidRPr="00E0787C" w:rsidRDefault="006A1B26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>Обеспечить согласование с Министерством привлечение кре</w:t>
            </w:r>
            <w:r w:rsidR="000813A4" w:rsidRPr="00E0787C">
              <w:rPr>
                <w:rFonts w:ascii="Times New Roman" w:hAnsi="Times New Roman" w:cs="Times New Roman"/>
                <w:sz w:val="28"/>
                <w:szCs w:val="28"/>
              </w:rPr>
              <w:t>дитов в местный бюджет в случае, если указанные изменения приводят к увеличению объема муниципального долга бю</w:t>
            </w:r>
            <w:r w:rsidR="00335E33" w:rsidRPr="00E0787C">
              <w:rPr>
                <w:rFonts w:ascii="Times New Roman" w:hAnsi="Times New Roman" w:cs="Times New Roman"/>
                <w:sz w:val="28"/>
                <w:szCs w:val="28"/>
              </w:rPr>
              <w:t>джета городского округа</w:t>
            </w:r>
            <w:r w:rsidR="00AD6876"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Октябрьск</w:t>
            </w:r>
            <w:r w:rsidR="000813A4"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в части</w:t>
            </w:r>
            <w:r w:rsidR="006479CC"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кредитов кредитных организаций</w:t>
            </w:r>
          </w:p>
        </w:tc>
        <w:tc>
          <w:tcPr>
            <w:tcW w:w="3402" w:type="dxa"/>
          </w:tcPr>
          <w:p w:rsidR="003F6183" w:rsidRDefault="004C58BB" w:rsidP="004C5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Бабошко Н.В.</w:t>
            </w:r>
            <w:r w:rsidR="006A1B26"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A1B26" w:rsidRPr="00E0787C" w:rsidRDefault="006A1B26" w:rsidP="004C5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>начальник отдела доходов</w:t>
            </w:r>
            <w:r w:rsidR="006479CC"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>инансового управления</w:t>
            </w:r>
            <w:r w:rsidR="006479CC"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Октябрьск</w:t>
            </w: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75626"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тел.</w:t>
            </w: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3A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33A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894" w:type="dxa"/>
          </w:tcPr>
          <w:p w:rsidR="006A1B26" w:rsidRPr="00E0787C" w:rsidRDefault="006A1B26" w:rsidP="002C795A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r w:rsidR="00ED76DB"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7713"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D76DB" w:rsidRPr="00E0787C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</w:tr>
      <w:tr w:rsidR="006A1B26" w:rsidRPr="00E0787C" w:rsidTr="00A61D35">
        <w:tc>
          <w:tcPr>
            <w:tcW w:w="617" w:type="dxa"/>
          </w:tcPr>
          <w:p w:rsidR="006A1B26" w:rsidRPr="00E0787C" w:rsidRDefault="006A1B26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C795A" w:rsidRPr="00E07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3" w:type="dxa"/>
          </w:tcPr>
          <w:p w:rsidR="006A1B26" w:rsidRPr="00E0787C" w:rsidRDefault="006A1B26" w:rsidP="00F2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b/>
                <w:sz w:val="28"/>
                <w:szCs w:val="28"/>
              </w:rPr>
              <w:t>2.2.</w:t>
            </w: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1E4"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Получатель обязан определить  ответственного исполнителя за каждое обязательство, предусмотренное пунктами 2.1.1 – 2.1.6. настоящего Соглашения, составить план мероприятий по исполнению вышеуказанных обязательств и направить его в </w:t>
            </w:r>
            <w:r w:rsidRPr="00E07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 </w:t>
            </w:r>
          </w:p>
        </w:tc>
        <w:tc>
          <w:tcPr>
            <w:tcW w:w="3260" w:type="dxa"/>
          </w:tcPr>
          <w:p w:rsidR="006A1B26" w:rsidRPr="00E0787C" w:rsidRDefault="006A1B26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Утвердить план мероприятий по выполнению соглашения с указанием ответственного исполнителя за каждый пункт раздела 2 Соглаш</w:t>
            </w:r>
            <w:r w:rsidR="006479CC"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ения и направить </w:t>
            </w:r>
            <w:r w:rsidR="006479CC" w:rsidRPr="00E07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Министерство</w:t>
            </w:r>
          </w:p>
        </w:tc>
        <w:tc>
          <w:tcPr>
            <w:tcW w:w="3402" w:type="dxa"/>
          </w:tcPr>
          <w:p w:rsidR="006A1B26" w:rsidRPr="00E0787C" w:rsidRDefault="006479CC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Борискина О.Н., руководитель Ф</w:t>
            </w:r>
            <w:r w:rsidR="006A1B26" w:rsidRPr="00E0787C">
              <w:rPr>
                <w:rFonts w:ascii="Times New Roman" w:hAnsi="Times New Roman" w:cs="Times New Roman"/>
                <w:sz w:val="28"/>
                <w:szCs w:val="28"/>
              </w:rPr>
              <w:t>инансового управления</w:t>
            </w: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Октябрьск</w:t>
            </w:r>
            <w:r w:rsidR="006A1B26" w:rsidRPr="00E0787C">
              <w:rPr>
                <w:rFonts w:ascii="Times New Roman" w:hAnsi="Times New Roman" w:cs="Times New Roman"/>
                <w:sz w:val="28"/>
                <w:szCs w:val="28"/>
              </w:rPr>
              <w:t>, тел. 2</w:t>
            </w:r>
            <w:r w:rsidR="00A33A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A1B26" w:rsidRPr="00E0787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33A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A1B26" w:rsidRPr="00E0787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94" w:type="dxa"/>
          </w:tcPr>
          <w:p w:rsidR="006A1B26" w:rsidRPr="00E0787C" w:rsidRDefault="00B57DA4" w:rsidP="002C795A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6A1B26" w:rsidRPr="00E0787C">
              <w:rPr>
                <w:rFonts w:ascii="Times New Roman" w:hAnsi="Times New Roman" w:cs="Times New Roman"/>
                <w:sz w:val="28"/>
                <w:szCs w:val="28"/>
              </w:rPr>
              <w:t>30 рабочих дней после подписания Министерством Соглашения</w:t>
            </w:r>
          </w:p>
        </w:tc>
      </w:tr>
      <w:tr w:rsidR="006A1B26" w:rsidRPr="00E0787C" w:rsidTr="00A61D35">
        <w:tc>
          <w:tcPr>
            <w:tcW w:w="617" w:type="dxa"/>
          </w:tcPr>
          <w:p w:rsidR="006A1B26" w:rsidRPr="00E0787C" w:rsidRDefault="006A1B26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2C795A" w:rsidRPr="00E07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3" w:type="dxa"/>
          </w:tcPr>
          <w:p w:rsidR="006A1B26" w:rsidRPr="00E0787C" w:rsidRDefault="006A1B26" w:rsidP="002C7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461E4"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>Получатель обязан не позднее 5 февраля года, следующего за отчетным финансовым годом, представить с сопроводительным письмом в Министерство отчет об исполнении обязательств Получателя, предусмотренных пунктами 2.1.1 – 2.1.6. настоящего Соглашения</w:t>
            </w:r>
          </w:p>
        </w:tc>
        <w:tc>
          <w:tcPr>
            <w:tcW w:w="3260" w:type="dxa"/>
          </w:tcPr>
          <w:p w:rsidR="006A1B26" w:rsidRPr="00E0787C" w:rsidRDefault="006A1B26" w:rsidP="00B04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>Представить с сопроводительным письмом в Министерство отчет об исполнении обязательств предусмотренн</w:t>
            </w:r>
            <w:r w:rsidR="00B046AC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пунктами 2.1.1-2.1.6 Соглашения</w:t>
            </w:r>
          </w:p>
        </w:tc>
        <w:tc>
          <w:tcPr>
            <w:tcW w:w="3402" w:type="dxa"/>
          </w:tcPr>
          <w:p w:rsidR="006A1B26" w:rsidRPr="00E0787C" w:rsidRDefault="006479CC" w:rsidP="0071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>Полозова И.Г.</w:t>
            </w:r>
            <w:r w:rsidR="006A1B26" w:rsidRPr="00E0787C">
              <w:rPr>
                <w:rFonts w:ascii="Times New Roman" w:hAnsi="Times New Roman" w:cs="Times New Roman"/>
                <w:sz w:val="28"/>
                <w:szCs w:val="28"/>
              </w:rPr>
              <w:t>, заместитель руководителя управления – начальник бюджетного отдела</w:t>
            </w: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управления городского округа Октябрьск</w:t>
            </w:r>
            <w:r w:rsidR="006A1B26" w:rsidRPr="00E0787C">
              <w:rPr>
                <w:rFonts w:ascii="Times New Roman" w:hAnsi="Times New Roman" w:cs="Times New Roman"/>
                <w:sz w:val="28"/>
                <w:szCs w:val="28"/>
              </w:rPr>
              <w:t>, тел. 2</w:t>
            </w:r>
            <w:r w:rsidR="00A33A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A1B26" w:rsidRPr="00E0787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33A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A1B26" w:rsidRPr="00E0787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94" w:type="dxa"/>
          </w:tcPr>
          <w:p w:rsidR="006A1B26" w:rsidRPr="00E0787C" w:rsidRDefault="006A1B26" w:rsidP="00BE6B5C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2C72E5"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позднее 5 февраля 202</w:t>
            </w:r>
            <w:r w:rsidR="00BE6B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479CC"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512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AF2240" w:rsidRPr="00E0787C" w:rsidRDefault="00AF2240" w:rsidP="00A61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F2240" w:rsidRPr="00E0787C" w:rsidSect="00594CC9">
      <w:headerReference w:type="default" r:id="rId8"/>
      <w:pgSz w:w="16838" w:h="11906" w:orient="landscape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850" w:rsidRDefault="00082850" w:rsidP="00594CC9">
      <w:pPr>
        <w:spacing w:after="0" w:line="240" w:lineRule="auto"/>
      </w:pPr>
      <w:r>
        <w:separator/>
      </w:r>
    </w:p>
  </w:endnote>
  <w:endnote w:type="continuationSeparator" w:id="0">
    <w:p w:rsidR="00082850" w:rsidRDefault="00082850" w:rsidP="00594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850" w:rsidRDefault="00082850" w:rsidP="00594CC9">
      <w:pPr>
        <w:spacing w:after="0" w:line="240" w:lineRule="auto"/>
      </w:pPr>
      <w:r>
        <w:separator/>
      </w:r>
    </w:p>
  </w:footnote>
  <w:footnote w:type="continuationSeparator" w:id="0">
    <w:p w:rsidR="00082850" w:rsidRDefault="00082850" w:rsidP="00594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7404302"/>
      <w:docPartObj>
        <w:docPartGallery w:val="Page Numbers (Top of Page)"/>
        <w:docPartUnique/>
      </w:docPartObj>
    </w:sdtPr>
    <w:sdtEndPr/>
    <w:sdtContent>
      <w:p w:rsidR="00594CC9" w:rsidRDefault="00594C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830">
          <w:rPr>
            <w:noProof/>
          </w:rPr>
          <w:t>5</w:t>
        </w:r>
        <w:r>
          <w:fldChar w:fldCharType="end"/>
        </w:r>
      </w:p>
    </w:sdtContent>
  </w:sdt>
  <w:p w:rsidR="00594CC9" w:rsidRDefault="00594C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54111"/>
    <w:multiLevelType w:val="hybridMultilevel"/>
    <w:tmpl w:val="214E34A0"/>
    <w:lvl w:ilvl="0" w:tplc="94B6701A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3B9C"/>
    <w:rsid w:val="000164EE"/>
    <w:rsid w:val="00027C12"/>
    <w:rsid w:val="000349D2"/>
    <w:rsid w:val="00057062"/>
    <w:rsid w:val="000813A4"/>
    <w:rsid w:val="00082850"/>
    <w:rsid w:val="000A28BF"/>
    <w:rsid w:val="000B00AC"/>
    <w:rsid w:val="000E6A59"/>
    <w:rsid w:val="000F6294"/>
    <w:rsid w:val="00110F41"/>
    <w:rsid w:val="001A7B2A"/>
    <w:rsid w:val="001B2C9A"/>
    <w:rsid w:val="00211E48"/>
    <w:rsid w:val="00222CA1"/>
    <w:rsid w:val="00234EF6"/>
    <w:rsid w:val="00250D53"/>
    <w:rsid w:val="00251D72"/>
    <w:rsid w:val="002730DA"/>
    <w:rsid w:val="0027512E"/>
    <w:rsid w:val="002B454F"/>
    <w:rsid w:val="002C2958"/>
    <w:rsid w:val="002C72E5"/>
    <w:rsid w:val="002C795A"/>
    <w:rsid w:val="0032307F"/>
    <w:rsid w:val="00335E33"/>
    <w:rsid w:val="003977A3"/>
    <w:rsid w:val="003B01C9"/>
    <w:rsid w:val="003F6183"/>
    <w:rsid w:val="004029FE"/>
    <w:rsid w:val="00423226"/>
    <w:rsid w:val="00473929"/>
    <w:rsid w:val="00480487"/>
    <w:rsid w:val="004A7B48"/>
    <w:rsid w:val="004B0C05"/>
    <w:rsid w:val="004B4BA4"/>
    <w:rsid w:val="004B4F14"/>
    <w:rsid w:val="004B7A7A"/>
    <w:rsid w:val="004C58BB"/>
    <w:rsid w:val="004D66DD"/>
    <w:rsid w:val="00501046"/>
    <w:rsid w:val="005017FD"/>
    <w:rsid w:val="0050219B"/>
    <w:rsid w:val="00517E2A"/>
    <w:rsid w:val="00594CC9"/>
    <w:rsid w:val="005A6F5C"/>
    <w:rsid w:val="006479CC"/>
    <w:rsid w:val="006973E1"/>
    <w:rsid w:val="006A1B26"/>
    <w:rsid w:val="006B5B73"/>
    <w:rsid w:val="0071580D"/>
    <w:rsid w:val="00731322"/>
    <w:rsid w:val="00745C86"/>
    <w:rsid w:val="00757100"/>
    <w:rsid w:val="00757830"/>
    <w:rsid w:val="00761906"/>
    <w:rsid w:val="0077234E"/>
    <w:rsid w:val="00781B6B"/>
    <w:rsid w:val="00786CEA"/>
    <w:rsid w:val="00827DDE"/>
    <w:rsid w:val="00840014"/>
    <w:rsid w:val="00865B7F"/>
    <w:rsid w:val="00883A3B"/>
    <w:rsid w:val="008E4ABC"/>
    <w:rsid w:val="008F5B05"/>
    <w:rsid w:val="009553B1"/>
    <w:rsid w:val="0095654F"/>
    <w:rsid w:val="009802AE"/>
    <w:rsid w:val="0098660E"/>
    <w:rsid w:val="009D6360"/>
    <w:rsid w:val="009F4FD2"/>
    <w:rsid w:val="00A25D7B"/>
    <w:rsid w:val="00A33AD1"/>
    <w:rsid w:val="00A461E4"/>
    <w:rsid w:val="00A61D35"/>
    <w:rsid w:val="00A715C0"/>
    <w:rsid w:val="00AD6876"/>
    <w:rsid w:val="00AF2240"/>
    <w:rsid w:val="00B046AC"/>
    <w:rsid w:val="00B23C05"/>
    <w:rsid w:val="00B26425"/>
    <w:rsid w:val="00B34823"/>
    <w:rsid w:val="00B44961"/>
    <w:rsid w:val="00B57DA4"/>
    <w:rsid w:val="00BE3008"/>
    <w:rsid w:val="00BE6B5C"/>
    <w:rsid w:val="00BF2272"/>
    <w:rsid w:val="00C010D0"/>
    <w:rsid w:val="00C024E2"/>
    <w:rsid w:val="00C36EDA"/>
    <w:rsid w:val="00C81075"/>
    <w:rsid w:val="00CC4C41"/>
    <w:rsid w:val="00CF71AB"/>
    <w:rsid w:val="00D027B4"/>
    <w:rsid w:val="00D033C5"/>
    <w:rsid w:val="00D045E4"/>
    <w:rsid w:val="00D3262F"/>
    <w:rsid w:val="00D73E19"/>
    <w:rsid w:val="00D75626"/>
    <w:rsid w:val="00D922AB"/>
    <w:rsid w:val="00E064F2"/>
    <w:rsid w:val="00E07713"/>
    <w:rsid w:val="00E0787C"/>
    <w:rsid w:val="00E10BCF"/>
    <w:rsid w:val="00E33E6F"/>
    <w:rsid w:val="00E9210B"/>
    <w:rsid w:val="00EB6D22"/>
    <w:rsid w:val="00ED76DB"/>
    <w:rsid w:val="00F144D0"/>
    <w:rsid w:val="00F24DF2"/>
    <w:rsid w:val="00F264B8"/>
    <w:rsid w:val="00F27CD9"/>
    <w:rsid w:val="00F27E01"/>
    <w:rsid w:val="00F33B9C"/>
    <w:rsid w:val="00F82916"/>
    <w:rsid w:val="00F85950"/>
    <w:rsid w:val="00FB197B"/>
    <w:rsid w:val="00FF4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1DEAD"/>
  <w15:docId w15:val="{40C747A9-3B58-49E7-8C73-1D5ADE80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66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94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4CC9"/>
  </w:style>
  <w:style w:type="paragraph" w:styleId="a7">
    <w:name w:val="footer"/>
    <w:basedOn w:val="a"/>
    <w:link w:val="a8"/>
    <w:uiPriority w:val="99"/>
    <w:unhideWhenUsed/>
    <w:rsid w:val="00594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4CC9"/>
  </w:style>
  <w:style w:type="paragraph" w:styleId="a9">
    <w:name w:val="Balloon Text"/>
    <w:basedOn w:val="a"/>
    <w:link w:val="aa"/>
    <w:uiPriority w:val="99"/>
    <w:semiHidden/>
    <w:unhideWhenUsed/>
    <w:rsid w:val="004B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7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04744-0341-4BF4-8981-7093042CC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Коннова Л.</dc:creator>
  <cp:lastModifiedBy>Н.Г. Костерина</cp:lastModifiedBy>
  <cp:revision>97</cp:revision>
  <cp:lastPrinted>2021-12-22T10:59:00Z</cp:lastPrinted>
  <dcterms:created xsi:type="dcterms:W3CDTF">2019-12-19T10:48:00Z</dcterms:created>
  <dcterms:modified xsi:type="dcterms:W3CDTF">2022-12-23T05:10:00Z</dcterms:modified>
</cp:coreProperties>
</file>