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9" w:rsidRPr="00F95919" w:rsidRDefault="00F95919" w:rsidP="00F9591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C6573E" w:rsidRPr="00C6573E" w:rsidRDefault="00C6573E" w:rsidP="00E3679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общественного обсуждения проект 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</w:t>
      </w:r>
      <w:proofErr w:type="gramEnd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городского округа Октябрьск Самарской области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осуществления отдельных переданных государственных полномочий в сфере охраны окружающей среды (региональный государственный экологический контроль (надзор) на 202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направлен в Общественную палату городского округа Октябрьск 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30.09.202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5" w:history="1">
        <w:r w:rsidR="0080029C" w:rsidRPr="0080029C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«Контрольно-надзорная деятельность» / «Региональный государственный экологический контроль (надзор)»</w:t>
        </w:r>
      </w:hyperlink>
      <w:r w:rsidR="0080029C" w:rsidRPr="0080029C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 xml:space="preserve"> / «Проект Программы профилактики на 2023 год</w:t>
      </w:r>
      <w:proofErr w:type="gramEnd"/>
      <w:r w:rsidR="0080029C" w:rsidRPr="0080029C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>»</w:t>
      </w:r>
      <w:r w:rsidR="0080029C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 xml:space="preserve"> 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течение периода с 01.10.202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01.11.202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692206" w:rsidRPr="0080029C" w:rsidRDefault="00AF4AE9" w:rsidP="00E36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 xml:space="preserve">В течение проведения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в рамках установленного законодательством срока (с 01.10.202</w:t>
      </w:r>
      <w:r w:rsidR="0080029C">
        <w:rPr>
          <w:rFonts w:ascii="Times New Roman" w:hAnsi="Times New Roman" w:cs="Times New Roman"/>
          <w:sz w:val="28"/>
          <w:szCs w:val="28"/>
        </w:rPr>
        <w:t>2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80029C">
        <w:rPr>
          <w:rFonts w:ascii="Times New Roman" w:hAnsi="Times New Roman" w:cs="Times New Roman"/>
          <w:sz w:val="28"/>
          <w:szCs w:val="28"/>
        </w:rPr>
        <w:t>2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) 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проекта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предложений от общественных объединений, юридических и физических лиц  </w:t>
      </w:r>
      <w:r w:rsidRPr="0080029C">
        <w:rPr>
          <w:rFonts w:ascii="Times New Roman" w:hAnsi="Times New Roman" w:cs="Times New Roman"/>
          <w:sz w:val="28"/>
          <w:szCs w:val="28"/>
        </w:rPr>
        <w:t>не поступ</w:t>
      </w:r>
      <w:r w:rsidR="00864D17" w:rsidRPr="0080029C">
        <w:rPr>
          <w:rFonts w:ascii="Times New Roman" w:hAnsi="Times New Roman" w:cs="Times New Roman"/>
          <w:sz w:val="28"/>
          <w:szCs w:val="28"/>
        </w:rPr>
        <w:t>а</w:t>
      </w:r>
      <w:r w:rsidRPr="0080029C">
        <w:rPr>
          <w:rFonts w:ascii="Times New Roman" w:hAnsi="Times New Roman" w:cs="Times New Roman"/>
          <w:sz w:val="28"/>
          <w:szCs w:val="28"/>
        </w:rPr>
        <w:t>ло.</w:t>
      </w:r>
    </w:p>
    <w:p w:rsidR="0033593D" w:rsidRPr="0033593D" w:rsidRDefault="0033593D" w:rsidP="00E36793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Программа </w:t>
      </w:r>
      <w:r w:rsidR="00443171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профилактики 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утверждена без замечаний.</w:t>
      </w:r>
    </w:p>
    <w:sectPr w:rsidR="0033593D" w:rsidRPr="0033593D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967"/>
    <w:rsid w:val="00117967"/>
    <w:rsid w:val="0033593D"/>
    <w:rsid w:val="00383514"/>
    <w:rsid w:val="00443171"/>
    <w:rsid w:val="00481BAE"/>
    <w:rsid w:val="005A7C24"/>
    <w:rsid w:val="006700B4"/>
    <w:rsid w:val="00692206"/>
    <w:rsid w:val="006B4BBC"/>
    <w:rsid w:val="0080029C"/>
    <w:rsid w:val="00864D17"/>
    <w:rsid w:val="00AC3E1F"/>
    <w:rsid w:val="00AF4AE9"/>
    <w:rsid w:val="00C6573E"/>
    <w:rsid w:val="00CB012D"/>
    <w:rsid w:val="00E36793"/>
    <w:rsid w:val="00F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047B-FB53-428C-A4B2-49190A37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2021-12-03T08:05:00Z</cp:lastPrinted>
  <dcterms:created xsi:type="dcterms:W3CDTF">2022-10-28T07:18:00Z</dcterms:created>
  <dcterms:modified xsi:type="dcterms:W3CDTF">2022-10-28T07:26:00Z</dcterms:modified>
</cp:coreProperties>
</file>