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24" w:rsidRPr="00BA2529" w:rsidRDefault="004823A9" w:rsidP="004823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29">
        <w:rPr>
          <w:rFonts w:ascii="Times New Roman" w:hAnsi="Times New Roman" w:cs="Times New Roman"/>
          <w:b/>
          <w:sz w:val="24"/>
          <w:szCs w:val="24"/>
        </w:rPr>
        <w:t>Сведения об изменениях, внесенных в нормативные правовые акты, регулирующие осуществление государственного контроля (надзора)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823A9" w:rsidTr="004823A9">
        <w:tc>
          <w:tcPr>
            <w:tcW w:w="4785" w:type="dxa"/>
          </w:tcPr>
          <w:p w:rsidR="004823A9" w:rsidRPr="004823A9" w:rsidRDefault="004823A9" w:rsidP="004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23A9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Недействующий</w:t>
            </w:r>
            <w:proofErr w:type="gramEnd"/>
            <w:r w:rsidRPr="0048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(было)</w:t>
            </w:r>
          </w:p>
        </w:tc>
        <w:tc>
          <w:tcPr>
            <w:tcW w:w="4786" w:type="dxa"/>
          </w:tcPr>
          <w:p w:rsidR="004823A9" w:rsidRPr="004823A9" w:rsidRDefault="004823A9" w:rsidP="00482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23A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</w:t>
            </w:r>
            <w:proofErr w:type="gramEnd"/>
            <w:r w:rsidRPr="0048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(стало)</w:t>
            </w:r>
          </w:p>
        </w:tc>
      </w:tr>
      <w:tr w:rsidR="004823A9" w:rsidTr="004823A9">
        <w:tc>
          <w:tcPr>
            <w:tcW w:w="4785" w:type="dxa"/>
          </w:tcPr>
          <w:p w:rsidR="004823A9" w:rsidRPr="004823A9" w:rsidRDefault="004823A9" w:rsidP="004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25.02.2010 №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 xml:space="preserve">"О Порядке разработки и утверждения нормативов образования отходов и лимитов </w:t>
            </w:r>
          </w:p>
          <w:p w:rsidR="004823A9" w:rsidRPr="004823A9" w:rsidRDefault="004823A9" w:rsidP="004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 xml:space="preserve">на их размещение" </w:t>
            </w:r>
          </w:p>
          <w:p w:rsidR="004823A9" w:rsidRPr="004823A9" w:rsidRDefault="004823A9" w:rsidP="004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22.12.2010 № 558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Порядок разработки и утверждения нормативов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>отходов и лимитов на их размещение,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приказом Минприроды России от 25.02.2010 № 50" </w:t>
            </w:r>
          </w:p>
        </w:tc>
        <w:tc>
          <w:tcPr>
            <w:tcW w:w="4786" w:type="dxa"/>
          </w:tcPr>
          <w:p w:rsidR="004823A9" w:rsidRPr="004823A9" w:rsidRDefault="004823A9" w:rsidP="0048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Минприроды России от 08.12.2020 № 1029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"Об утверждении порядка разработки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2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 нормативов образования отходов и лимитов на их размещение"</w:t>
            </w:r>
          </w:p>
        </w:tc>
      </w:tr>
      <w:tr w:rsidR="004823A9" w:rsidTr="004823A9">
        <w:tc>
          <w:tcPr>
            <w:tcW w:w="4785" w:type="dxa"/>
          </w:tcPr>
          <w:p w:rsidR="004823A9" w:rsidRPr="004823A9" w:rsidRDefault="00547926" w:rsidP="0054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26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05.08.2014 № 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926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Методических указаний по разработке проектов нормативов образования отходов и лимитов на их размещение" </w:t>
            </w:r>
          </w:p>
        </w:tc>
        <w:tc>
          <w:tcPr>
            <w:tcW w:w="4786" w:type="dxa"/>
          </w:tcPr>
          <w:p w:rsidR="00547926" w:rsidRPr="00547926" w:rsidRDefault="00547926" w:rsidP="00547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Минприроды России от 07.12.2020 № 1021 "Об утверждении методических указаний по разработке </w:t>
            </w:r>
          </w:p>
          <w:p w:rsidR="004823A9" w:rsidRPr="004823A9" w:rsidRDefault="00547926" w:rsidP="0054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проектов нормативов образования отходов и лимитов на их размещение"</w:t>
            </w:r>
          </w:p>
        </w:tc>
      </w:tr>
      <w:tr w:rsidR="00547926" w:rsidTr="004823A9">
        <w:tc>
          <w:tcPr>
            <w:tcW w:w="4785" w:type="dxa"/>
          </w:tcPr>
          <w:p w:rsidR="00547926" w:rsidRPr="00547926" w:rsidRDefault="00EF5168" w:rsidP="00EF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sz w:val="24"/>
                <w:szCs w:val="24"/>
              </w:rPr>
              <w:t>Приказ Минприроды России от 01.09.2011 № 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168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Порядка учета в области обращения с отходами"</w:t>
            </w:r>
            <w:r w:rsidRPr="00EF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547926" w:rsidRPr="00547926" w:rsidRDefault="00EF5168" w:rsidP="005479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Минприроды России от 08.12.2020 № 1028 "Об утверждении Порядка учета в области обращения с отходами"</w:t>
            </w:r>
          </w:p>
        </w:tc>
      </w:tr>
      <w:tr w:rsidR="00EF5168" w:rsidTr="004823A9">
        <w:tc>
          <w:tcPr>
            <w:tcW w:w="4785" w:type="dxa"/>
          </w:tcPr>
          <w:p w:rsidR="00EF5168" w:rsidRPr="00EF5168" w:rsidRDefault="001B4E89" w:rsidP="001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16.08.2013 № 712 "О порядке проведения паспортизации отходов I - IV классов опасности" </w:t>
            </w:r>
          </w:p>
        </w:tc>
        <w:tc>
          <w:tcPr>
            <w:tcW w:w="4786" w:type="dxa"/>
          </w:tcPr>
          <w:p w:rsidR="001B4E89" w:rsidRPr="001B4E89" w:rsidRDefault="001B4E89" w:rsidP="001B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Минприроды России от 08.12.2020 № 1026 "Об утверждении порядка паспортизации и типовых форм </w:t>
            </w:r>
          </w:p>
          <w:p w:rsidR="00EF5168" w:rsidRPr="00EF5168" w:rsidRDefault="001B4E89" w:rsidP="001B4E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паспортов отходов I-IV классов опасности"</w:t>
            </w:r>
          </w:p>
        </w:tc>
      </w:tr>
      <w:tr w:rsidR="00982BA2" w:rsidTr="004823A9">
        <w:tc>
          <w:tcPr>
            <w:tcW w:w="4785" w:type="dxa"/>
          </w:tcPr>
          <w:p w:rsidR="00982BA2" w:rsidRPr="001B4E89" w:rsidRDefault="00982BA2" w:rsidP="009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Минприроды России от 05.12.2014 № 541 "Об утверждении Порядка отнесения отходов I - IV классов опасности к конкретному классу опасности" </w:t>
            </w:r>
          </w:p>
        </w:tc>
        <w:tc>
          <w:tcPr>
            <w:tcW w:w="4786" w:type="dxa"/>
          </w:tcPr>
          <w:p w:rsidR="00982BA2" w:rsidRPr="00982BA2" w:rsidRDefault="00982BA2" w:rsidP="009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Приказ Минприроды России от 08.12.2020 № 1027 "Об утверждении порядка подтверждения отнесения </w:t>
            </w:r>
          </w:p>
          <w:p w:rsidR="00982BA2" w:rsidRPr="001B4E89" w:rsidRDefault="00982BA2" w:rsidP="00982B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2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отходов I-V классов опасности к конкретному классу опасности"</w:t>
            </w:r>
          </w:p>
        </w:tc>
      </w:tr>
      <w:tr w:rsidR="00982BA2" w:rsidTr="004823A9">
        <w:tc>
          <w:tcPr>
            <w:tcW w:w="4785" w:type="dxa"/>
          </w:tcPr>
          <w:p w:rsidR="00982BA2" w:rsidRPr="00982BA2" w:rsidRDefault="00886850" w:rsidP="008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886850">
              <w:rPr>
                <w:rFonts w:ascii="Times New Roman" w:hAnsi="Times New Roman" w:cs="Times New Roman"/>
                <w:sz w:val="24"/>
                <w:szCs w:val="24"/>
              </w:rPr>
              <w:t xml:space="preserve"> от 28.09.2015 № 1029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85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критериев отнесения объектов, оказывающих негативное воздействие на окружающую среду, к объектам I, II, III и IV категорий" </w:t>
            </w:r>
          </w:p>
        </w:tc>
        <w:tc>
          <w:tcPr>
            <w:tcW w:w="4786" w:type="dxa"/>
          </w:tcPr>
          <w:p w:rsidR="00886850" w:rsidRPr="00886850" w:rsidRDefault="00886850" w:rsidP="0088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</w:t>
            </w:r>
            <w:r w:rsidRPr="008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31.12.2020 № 2398 "Об утверждении критериев отнесения объектов, оказывающих </w:t>
            </w:r>
          </w:p>
          <w:p w:rsidR="00982BA2" w:rsidRPr="00982BA2" w:rsidRDefault="00886850" w:rsidP="008868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негативное воздействие на окружающую среду, к объектам I, II, III и IV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86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атегорий"</w:t>
            </w:r>
          </w:p>
        </w:tc>
      </w:tr>
      <w:tr w:rsidR="00886850" w:rsidTr="004823A9">
        <w:tc>
          <w:tcPr>
            <w:tcW w:w="4785" w:type="dxa"/>
          </w:tcPr>
          <w:p w:rsidR="00886850" w:rsidRPr="001B4E89" w:rsidRDefault="007F6A73" w:rsidP="007F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7F6A73">
              <w:rPr>
                <w:rFonts w:ascii="Times New Roman" w:hAnsi="Times New Roman" w:cs="Times New Roman"/>
                <w:sz w:val="24"/>
                <w:szCs w:val="24"/>
              </w:rPr>
              <w:t xml:space="preserve"> от 03.10.2015 № 1062 "О лицензировании деятельности по сбору, транспортированию, обработке, утилизации, обезвреживанию, размещению отходов I - IV классов опасности" </w:t>
            </w:r>
          </w:p>
        </w:tc>
        <w:tc>
          <w:tcPr>
            <w:tcW w:w="4786" w:type="dxa"/>
          </w:tcPr>
          <w:p w:rsidR="00886850" w:rsidRPr="00886850" w:rsidRDefault="007F6A73" w:rsidP="007F6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</w:t>
            </w:r>
            <w:r w:rsidRPr="007F6A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26.12.2020 № 2290 "О лицензировании деятельности по сбору, транспортированию, обработке, утилизации, обезвреживанию, размещению отходов I - IV классов опасности"</w:t>
            </w:r>
          </w:p>
        </w:tc>
      </w:tr>
      <w:tr w:rsidR="007F6A73" w:rsidTr="004823A9">
        <w:tc>
          <w:tcPr>
            <w:tcW w:w="4785" w:type="dxa"/>
          </w:tcPr>
          <w:p w:rsidR="00515FA3" w:rsidRPr="00515FA3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515FA3">
              <w:rPr>
                <w:rFonts w:ascii="Times New Roman" w:hAnsi="Times New Roman" w:cs="Times New Roman"/>
                <w:sz w:val="24"/>
                <w:szCs w:val="24"/>
              </w:rPr>
              <w:t xml:space="preserve"> от 08.12.2015 № 1342 "Об утверждении Правил представления производителями и импортерами товаров, </w:t>
            </w:r>
          </w:p>
          <w:p w:rsidR="00515FA3" w:rsidRPr="00515FA3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3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утилизации после утраты </w:t>
            </w:r>
          </w:p>
          <w:p w:rsidR="00515FA3" w:rsidRPr="00515FA3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 потребительских свойств, отчетности о выполнении нормативов утилизации </w:t>
            </w:r>
          </w:p>
          <w:p w:rsidR="007F6A73" w:rsidRPr="001B4E89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3">
              <w:rPr>
                <w:rFonts w:ascii="Times New Roman" w:hAnsi="Times New Roman" w:cs="Times New Roman"/>
                <w:sz w:val="24"/>
                <w:szCs w:val="24"/>
              </w:rPr>
              <w:t xml:space="preserve">отходов от использования таких товаров" </w:t>
            </w:r>
          </w:p>
        </w:tc>
        <w:tc>
          <w:tcPr>
            <w:tcW w:w="4786" w:type="dxa"/>
          </w:tcPr>
          <w:p w:rsidR="00515FA3" w:rsidRPr="00515FA3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  <w:r w:rsidRPr="00515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03.12.2020 № 2010 "Об утверждении Правил представления производителями товаров, импортерами товаров </w:t>
            </w:r>
          </w:p>
          <w:p w:rsidR="00515FA3" w:rsidRPr="00515FA3" w:rsidRDefault="00515FA3" w:rsidP="00515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отчетности о выполнении нормативов </w:t>
            </w:r>
          </w:p>
          <w:p w:rsidR="007F6A73" w:rsidRPr="00886850" w:rsidRDefault="00515FA3" w:rsidP="0051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утилизации отходов от использования товаров"</w:t>
            </w:r>
          </w:p>
        </w:tc>
      </w:tr>
      <w:tr w:rsidR="00515FA3" w:rsidTr="004823A9">
        <w:tc>
          <w:tcPr>
            <w:tcW w:w="4785" w:type="dxa"/>
          </w:tcPr>
          <w:p w:rsidR="005E6C72" w:rsidRPr="005E6C72" w:rsidRDefault="005E6C72" w:rsidP="005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изменений, которые вносятся в </w:t>
            </w: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C72">
              <w:rPr>
                <w:rFonts w:ascii="Times New Roman" w:hAnsi="Times New Roman" w:cs="Times New Roman"/>
                <w:sz w:val="24"/>
                <w:szCs w:val="24"/>
              </w:rPr>
              <w:t xml:space="preserve">от 02.03.2000 № 182 и </w:t>
            </w: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5E6C72">
              <w:rPr>
                <w:rFonts w:ascii="Times New Roman" w:hAnsi="Times New Roman" w:cs="Times New Roman"/>
                <w:sz w:val="24"/>
                <w:szCs w:val="24"/>
              </w:rPr>
              <w:t xml:space="preserve"> от 02.03.2000 № 183, утвержденных постановлением Правительства Российской Федерации </w:t>
            </w:r>
          </w:p>
          <w:p w:rsidR="005E6C72" w:rsidRPr="005E6C72" w:rsidRDefault="005E6C72" w:rsidP="005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72">
              <w:rPr>
                <w:rFonts w:ascii="Times New Roman" w:hAnsi="Times New Roman" w:cs="Times New Roman"/>
                <w:sz w:val="24"/>
                <w:szCs w:val="24"/>
              </w:rPr>
              <w:t xml:space="preserve">от 14.07.2017 № 841 "О внесении изменений в постановления </w:t>
            </w:r>
          </w:p>
          <w:p w:rsidR="00515FA3" w:rsidRPr="001B4E89" w:rsidRDefault="005E6C72" w:rsidP="005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C7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 марта 2000 № 182 и от 2 марта 2000 № 183" </w:t>
            </w:r>
          </w:p>
        </w:tc>
        <w:tc>
          <w:tcPr>
            <w:tcW w:w="4786" w:type="dxa"/>
          </w:tcPr>
          <w:p w:rsidR="005E6C72" w:rsidRPr="005E6C72" w:rsidRDefault="005E6C72" w:rsidP="005E6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</w:t>
            </w:r>
            <w:r w:rsidRPr="005E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09.12.2020 № 2055 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</w:t>
            </w:r>
          </w:p>
          <w:p w:rsidR="00515FA3" w:rsidRPr="00886850" w:rsidRDefault="005E6C72" w:rsidP="005E6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5E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разрешениях</w:t>
            </w:r>
            <w:proofErr w:type="gramEnd"/>
            <w:r w:rsidRPr="005E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выбросы </w:t>
            </w:r>
            <w:r w:rsidR="00C77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5E6C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агрязняющих веществ в атмосферный воздух"</w:t>
            </w:r>
          </w:p>
        </w:tc>
      </w:tr>
      <w:tr w:rsidR="005E6C72" w:rsidTr="004823A9">
        <w:tc>
          <w:tcPr>
            <w:tcW w:w="4785" w:type="dxa"/>
          </w:tcPr>
          <w:p w:rsidR="00DD0F55" w:rsidRPr="00DD0F55" w:rsidRDefault="00DD0F55" w:rsidP="00D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DD0F55">
              <w:rPr>
                <w:rFonts w:ascii="Times New Roman" w:hAnsi="Times New Roman" w:cs="Times New Roman"/>
                <w:sz w:val="24"/>
                <w:szCs w:val="24"/>
              </w:rPr>
              <w:t xml:space="preserve"> от 28.12.2018 № 1709 "О внесении изменений в Положение о лицензировании деятельности по сбору, транспортированию, обработке, </w:t>
            </w:r>
          </w:p>
          <w:p w:rsidR="005E6C72" w:rsidRPr="005E6C72" w:rsidRDefault="00DD0F55" w:rsidP="00D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5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утилизации, обезвреживанию, размещению отходов I - IV классов опасности" </w:t>
            </w:r>
          </w:p>
        </w:tc>
        <w:tc>
          <w:tcPr>
            <w:tcW w:w="4786" w:type="dxa"/>
          </w:tcPr>
          <w:p w:rsidR="00DD0F55" w:rsidRPr="00DD0F55" w:rsidRDefault="00DD0F55" w:rsidP="00D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26.12.2020 № 2290 "О лицензировании деятельности по сбору, транспортированию, </w:t>
            </w:r>
          </w:p>
          <w:p w:rsidR="00DD0F55" w:rsidRPr="00DD0F55" w:rsidRDefault="00DD0F55" w:rsidP="00DD0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обработке, утилизации, обезвреживанию, </w:t>
            </w:r>
          </w:p>
          <w:p w:rsidR="005E6C72" w:rsidRPr="00886850" w:rsidRDefault="00DD0F55" w:rsidP="00DD0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размещению отходов I - IV классов опасности"</w:t>
            </w:r>
          </w:p>
        </w:tc>
      </w:tr>
      <w:tr w:rsidR="00CC666E" w:rsidTr="004823A9">
        <w:tc>
          <w:tcPr>
            <w:tcW w:w="4785" w:type="dxa"/>
          </w:tcPr>
          <w:p w:rsidR="00CC666E" w:rsidRPr="001B4E89" w:rsidRDefault="00CC666E" w:rsidP="00CC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E8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  <w:r w:rsidRPr="00CC666E">
              <w:rPr>
                <w:rFonts w:ascii="Times New Roman" w:hAnsi="Times New Roman" w:cs="Times New Roman"/>
                <w:sz w:val="24"/>
                <w:szCs w:val="24"/>
              </w:rPr>
              <w:t xml:space="preserve"> от 02.03.2000 № 183 "О нормативах выбросов вредных (загрязняющих) веществ в атмосферный воздух и вредных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воздействий на него"</w:t>
            </w:r>
          </w:p>
        </w:tc>
        <w:tc>
          <w:tcPr>
            <w:tcW w:w="4786" w:type="dxa"/>
          </w:tcPr>
          <w:p w:rsidR="00CC666E" w:rsidRPr="00886850" w:rsidRDefault="00CC666E" w:rsidP="00CC6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8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09.12.2020 № 2055 </w:t>
            </w:r>
            <w:r w:rsidRPr="00CC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"О предельно допустимых выбросах, временно разрешенных выбросах,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воздух"</w:t>
            </w:r>
          </w:p>
        </w:tc>
      </w:tr>
    </w:tbl>
    <w:p w:rsidR="004823A9" w:rsidRPr="004823A9" w:rsidRDefault="004823A9" w:rsidP="004823A9">
      <w:pPr>
        <w:spacing w:line="240" w:lineRule="auto"/>
        <w:jc w:val="center"/>
        <w:rPr>
          <w:b/>
        </w:rPr>
      </w:pPr>
    </w:p>
    <w:sectPr w:rsidR="004823A9" w:rsidRPr="004823A9" w:rsidSect="00EC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3A9"/>
    <w:rsid w:val="001B4E89"/>
    <w:rsid w:val="004823A9"/>
    <w:rsid w:val="00515FA3"/>
    <w:rsid w:val="00547926"/>
    <w:rsid w:val="005E6C72"/>
    <w:rsid w:val="007F6A73"/>
    <w:rsid w:val="00886850"/>
    <w:rsid w:val="00982BA2"/>
    <w:rsid w:val="00A124CF"/>
    <w:rsid w:val="00BA2529"/>
    <w:rsid w:val="00C77A98"/>
    <w:rsid w:val="00CC666E"/>
    <w:rsid w:val="00DD0F55"/>
    <w:rsid w:val="00EC4824"/>
    <w:rsid w:val="00E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2022-03-16T09:52:00Z</dcterms:created>
  <dcterms:modified xsi:type="dcterms:W3CDTF">2022-03-16T10:23:00Z</dcterms:modified>
</cp:coreProperties>
</file>