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F9" w:rsidRDefault="00B60301" w:rsidP="00311998">
      <w:pPr>
        <w:jc w:val="center"/>
        <w:rPr>
          <w:b/>
          <w:lang w:val="en-US"/>
        </w:rPr>
      </w:pPr>
      <w:r>
        <w:rPr>
          <w:b/>
        </w:rPr>
        <w:pict>
          <v:group id="_x0000_s1120" style="position:absolute;left:0;text-align:left;margin-left:225pt;margin-top:36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8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5A3954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337C18" w:rsidRPr="00544E1B" w:rsidRDefault="00480878" w:rsidP="0033334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E36">
        <w:rPr>
          <w:sz w:val="28"/>
          <w:szCs w:val="28"/>
        </w:rPr>
        <w:t xml:space="preserve">                        </w:t>
      </w:r>
      <w:r w:rsidR="00147725">
        <w:rPr>
          <w:sz w:val="28"/>
          <w:szCs w:val="28"/>
        </w:rPr>
        <w:t xml:space="preserve">                               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37C18" w:rsidRPr="000267BA" w:rsidRDefault="000267BA" w:rsidP="00482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47725">
        <w:rPr>
          <w:sz w:val="28"/>
          <w:szCs w:val="28"/>
        </w:rPr>
        <w:t xml:space="preserve">                </w:t>
      </w:r>
    </w:p>
    <w:p w:rsidR="00337C18" w:rsidRDefault="00337C18" w:rsidP="00482623">
      <w:pPr>
        <w:rPr>
          <w:b/>
        </w:rPr>
      </w:pPr>
    </w:p>
    <w:p w:rsidR="00482623" w:rsidRPr="002D5973" w:rsidRDefault="00300906" w:rsidP="002D5973">
      <w:pPr>
        <w:spacing w:line="360" w:lineRule="auto"/>
        <w:rPr>
          <w:sz w:val="28"/>
          <w:szCs w:val="28"/>
        </w:rPr>
      </w:pP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 w:rsidRPr="002D5973">
        <w:rPr>
          <w:sz w:val="28"/>
          <w:szCs w:val="28"/>
        </w:rPr>
        <w:br/>
        <w:t>области на 201</w:t>
      </w:r>
      <w:r w:rsidR="00380DE9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 плановый период 201</w:t>
      </w:r>
      <w:r w:rsidR="00380DE9"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 w:rsidR="00380DE9"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годов</w:t>
      </w:r>
    </w:p>
    <w:p w:rsidR="009268B0" w:rsidRPr="002D597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8A46A2" w:rsidRDefault="00311998" w:rsidP="002D5973">
      <w:pPr>
        <w:pStyle w:val="a6"/>
        <w:spacing w:line="360" w:lineRule="auto"/>
        <w:rPr>
          <w:szCs w:val="28"/>
        </w:rPr>
      </w:pPr>
      <w:r w:rsidRPr="002D5973">
        <w:rPr>
          <w:szCs w:val="28"/>
        </w:rPr>
        <w:tab/>
        <w:t xml:space="preserve">В соответствии со ст. 9 и ст. 153 Бюджетного </w:t>
      </w:r>
      <w:r w:rsidR="008A46A2">
        <w:rPr>
          <w:szCs w:val="28"/>
        </w:rPr>
        <w:t>к</w:t>
      </w:r>
      <w:r w:rsidR="00F22264" w:rsidRPr="002D5973">
        <w:rPr>
          <w:szCs w:val="28"/>
        </w:rPr>
        <w:t xml:space="preserve">одекса Российской Федерации,  </w:t>
      </w:r>
      <w:r w:rsidRPr="002D5973">
        <w:rPr>
          <w:szCs w:val="28"/>
        </w:rPr>
        <w:t>Положением о бюджетном  устройстве и бюджетном процессе в городском окру</w:t>
      </w:r>
      <w:r w:rsidR="00F22264" w:rsidRPr="002D5973">
        <w:rPr>
          <w:szCs w:val="28"/>
        </w:rPr>
        <w:t>ге Октябрьск Самарской области</w:t>
      </w:r>
      <w:r w:rsidR="006B1C95" w:rsidRPr="002D5973">
        <w:rPr>
          <w:szCs w:val="28"/>
        </w:rPr>
        <w:t xml:space="preserve">, </w:t>
      </w:r>
      <w:r w:rsidR="00F22264" w:rsidRPr="002D5973">
        <w:rPr>
          <w:szCs w:val="28"/>
        </w:rPr>
        <w:t>утвержденным</w:t>
      </w:r>
      <w:r w:rsidR="006B1C95" w:rsidRPr="002D5973">
        <w:rPr>
          <w:szCs w:val="28"/>
        </w:rPr>
        <w:t xml:space="preserve"> решен</w:t>
      </w:r>
      <w:r w:rsidR="0053587F" w:rsidRPr="002D5973">
        <w:rPr>
          <w:szCs w:val="28"/>
        </w:rPr>
        <w:t>ием Думы городского округа от 29.12.2010</w:t>
      </w:r>
      <w:r w:rsidR="006B1C95" w:rsidRPr="002D5973">
        <w:rPr>
          <w:szCs w:val="28"/>
        </w:rPr>
        <w:t xml:space="preserve"> год</w:t>
      </w:r>
      <w:r w:rsidR="0053587F" w:rsidRPr="002D5973">
        <w:rPr>
          <w:szCs w:val="28"/>
        </w:rPr>
        <w:t>а № 16</w:t>
      </w:r>
      <w:r w:rsidR="00F22264" w:rsidRPr="002D5973">
        <w:rPr>
          <w:szCs w:val="28"/>
        </w:rPr>
        <w:t>-н</w:t>
      </w:r>
      <w:r w:rsidR="006B1C95" w:rsidRPr="002D5973">
        <w:rPr>
          <w:szCs w:val="28"/>
        </w:rPr>
        <w:t>,</w:t>
      </w:r>
      <w:r w:rsidR="007C1BB2" w:rsidRPr="002D5973">
        <w:rPr>
          <w:szCs w:val="28"/>
        </w:rPr>
        <w:t xml:space="preserve"> руководствуясь Уставом  </w:t>
      </w:r>
      <w:r w:rsidR="006B1C95" w:rsidRPr="002D5973">
        <w:rPr>
          <w:szCs w:val="28"/>
        </w:rPr>
        <w:t xml:space="preserve"> </w:t>
      </w:r>
      <w:r w:rsidR="007C1BB2" w:rsidRPr="002D5973">
        <w:rPr>
          <w:szCs w:val="28"/>
        </w:rPr>
        <w:t xml:space="preserve">городского округа Октябрьск, </w:t>
      </w:r>
      <w:r w:rsidRPr="002D5973">
        <w:rPr>
          <w:szCs w:val="28"/>
        </w:rPr>
        <w:t>Дума городского округа Октябрьск</w:t>
      </w:r>
    </w:p>
    <w:p w:rsidR="00092B1E" w:rsidRPr="009036CD" w:rsidRDefault="00092B1E" w:rsidP="002D5973">
      <w:pPr>
        <w:pStyle w:val="a6"/>
        <w:spacing w:line="360" w:lineRule="auto"/>
        <w:rPr>
          <w:szCs w:val="28"/>
        </w:rPr>
      </w:pPr>
    </w:p>
    <w:p w:rsidR="00311998" w:rsidRPr="002D5973" w:rsidRDefault="00B03E0F" w:rsidP="002D5973">
      <w:pPr>
        <w:spacing w:line="360" w:lineRule="auto"/>
        <w:rPr>
          <w:b/>
          <w:sz w:val="28"/>
          <w:szCs w:val="28"/>
        </w:rPr>
      </w:pPr>
      <w:r w:rsidRPr="002D5973">
        <w:rPr>
          <w:sz w:val="28"/>
          <w:szCs w:val="28"/>
        </w:rPr>
        <w:t xml:space="preserve">                                                       </w:t>
      </w:r>
      <w:r w:rsidR="00311998" w:rsidRPr="002D5973">
        <w:rPr>
          <w:b/>
          <w:sz w:val="28"/>
          <w:szCs w:val="28"/>
        </w:rPr>
        <w:t>РЕШИЛА:</w:t>
      </w:r>
    </w:p>
    <w:p w:rsidR="00311998" w:rsidRPr="002D5973" w:rsidRDefault="00311998" w:rsidP="002D597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>Статья 1.</w:t>
      </w:r>
    </w:p>
    <w:p w:rsidR="00311998" w:rsidRPr="002D5973" w:rsidRDefault="00311998" w:rsidP="002D597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 основные характеристики бюджета городского округа на 20</w:t>
      </w:r>
      <w:r w:rsidR="009F1523" w:rsidRPr="002D5973">
        <w:rPr>
          <w:sz w:val="28"/>
          <w:szCs w:val="28"/>
        </w:rPr>
        <w:t>1</w:t>
      </w:r>
      <w:r w:rsidR="00380DE9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год:</w:t>
      </w:r>
    </w:p>
    <w:p w:rsidR="00311998" w:rsidRPr="002D5973" w:rsidRDefault="00311998" w:rsidP="002D5973">
      <w:pPr>
        <w:tabs>
          <w:tab w:val="num" w:pos="2793"/>
        </w:tabs>
        <w:spacing w:line="360" w:lineRule="auto"/>
        <w:ind w:left="1503" w:hanging="963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</w:t>
      </w:r>
      <w:r w:rsidR="00F51C47" w:rsidRPr="002D5973">
        <w:rPr>
          <w:sz w:val="28"/>
          <w:szCs w:val="28"/>
        </w:rPr>
        <w:t xml:space="preserve">    </w:t>
      </w:r>
      <w:r w:rsidRPr="002D5973">
        <w:rPr>
          <w:sz w:val="28"/>
          <w:szCs w:val="28"/>
        </w:rPr>
        <w:t xml:space="preserve">общий объем доходов </w:t>
      </w:r>
      <w:r w:rsidR="00DE4D2D">
        <w:rPr>
          <w:sz w:val="28"/>
          <w:szCs w:val="28"/>
        </w:rPr>
        <w:t>-</w:t>
      </w:r>
      <w:r w:rsidR="00661A10">
        <w:rPr>
          <w:sz w:val="28"/>
          <w:szCs w:val="28"/>
        </w:rPr>
        <w:t xml:space="preserve"> </w:t>
      </w:r>
      <w:r w:rsidR="00B81B48">
        <w:rPr>
          <w:sz w:val="28"/>
          <w:szCs w:val="28"/>
        </w:rPr>
        <w:t>2</w:t>
      </w:r>
      <w:r w:rsidR="00380DE9">
        <w:rPr>
          <w:sz w:val="28"/>
          <w:szCs w:val="28"/>
        </w:rPr>
        <w:t>55659,0</w:t>
      </w:r>
      <w:r w:rsidR="00412D46" w:rsidRPr="002D5973">
        <w:rPr>
          <w:sz w:val="28"/>
          <w:szCs w:val="28"/>
        </w:rPr>
        <w:t xml:space="preserve"> </w:t>
      </w:r>
      <w:r w:rsidR="007D0913" w:rsidRPr="002D5973">
        <w:rPr>
          <w:sz w:val="28"/>
          <w:szCs w:val="28"/>
        </w:rPr>
        <w:t xml:space="preserve">тыс. </w:t>
      </w:r>
      <w:r w:rsidR="00DE433D" w:rsidRPr="002D5973">
        <w:rPr>
          <w:sz w:val="28"/>
          <w:szCs w:val="28"/>
        </w:rPr>
        <w:t>рублей</w:t>
      </w:r>
      <w:r w:rsidRPr="002D5973">
        <w:rPr>
          <w:sz w:val="28"/>
          <w:szCs w:val="28"/>
        </w:rPr>
        <w:t>;</w:t>
      </w:r>
    </w:p>
    <w:p w:rsidR="00311998" w:rsidRPr="002D5973" w:rsidRDefault="001E1EC2" w:rsidP="002D5973">
      <w:pPr>
        <w:tabs>
          <w:tab w:val="num" w:pos="2793"/>
        </w:tabs>
        <w:spacing w:line="360" w:lineRule="auto"/>
        <w:ind w:left="1503" w:hanging="963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</w:t>
      </w:r>
      <w:r w:rsidR="00F51C47" w:rsidRPr="002D5973">
        <w:rPr>
          <w:sz w:val="28"/>
          <w:szCs w:val="28"/>
        </w:rPr>
        <w:t xml:space="preserve">    </w:t>
      </w:r>
      <w:r w:rsidR="00311998" w:rsidRPr="002D5973">
        <w:rPr>
          <w:sz w:val="28"/>
          <w:szCs w:val="28"/>
        </w:rPr>
        <w:t xml:space="preserve">общий объем расходов </w:t>
      </w:r>
      <w:r w:rsidR="00DE4D2D">
        <w:rPr>
          <w:sz w:val="28"/>
          <w:szCs w:val="28"/>
        </w:rPr>
        <w:t>-</w:t>
      </w:r>
      <w:r w:rsidR="00661A10">
        <w:rPr>
          <w:sz w:val="28"/>
          <w:szCs w:val="28"/>
        </w:rPr>
        <w:t xml:space="preserve"> </w:t>
      </w:r>
      <w:r w:rsidR="007F27C9">
        <w:rPr>
          <w:sz w:val="28"/>
          <w:szCs w:val="28"/>
        </w:rPr>
        <w:t>2</w:t>
      </w:r>
      <w:r w:rsidR="00380DE9">
        <w:rPr>
          <w:sz w:val="28"/>
          <w:szCs w:val="28"/>
        </w:rPr>
        <w:t>56749,3</w:t>
      </w:r>
      <w:r w:rsidR="00594F77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тыс. рублей</w:t>
      </w:r>
      <w:r w:rsidR="00311998" w:rsidRPr="002D5973">
        <w:rPr>
          <w:sz w:val="28"/>
          <w:szCs w:val="28"/>
        </w:rPr>
        <w:t>;</w:t>
      </w:r>
    </w:p>
    <w:p w:rsidR="00F51C47" w:rsidRPr="002D5973" w:rsidRDefault="00F51C47" w:rsidP="002D5973">
      <w:pPr>
        <w:tabs>
          <w:tab w:val="num" w:pos="2793"/>
        </w:tabs>
        <w:spacing w:line="360" w:lineRule="auto"/>
        <w:ind w:left="720" w:hanging="180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</w:t>
      </w:r>
      <w:r w:rsidR="00311998" w:rsidRPr="002D5973">
        <w:rPr>
          <w:sz w:val="28"/>
          <w:szCs w:val="28"/>
        </w:rPr>
        <w:t xml:space="preserve"> </w:t>
      </w:r>
      <w:r w:rsidR="00380DE9">
        <w:rPr>
          <w:sz w:val="28"/>
          <w:szCs w:val="28"/>
        </w:rPr>
        <w:t>дефицит</w:t>
      </w:r>
      <w:r w:rsidR="001E1EC2" w:rsidRPr="002D5973">
        <w:rPr>
          <w:sz w:val="28"/>
          <w:szCs w:val="28"/>
        </w:rPr>
        <w:t xml:space="preserve"> </w:t>
      </w:r>
      <w:r w:rsidR="00594F77">
        <w:rPr>
          <w:sz w:val="28"/>
          <w:szCs w:val="28"/>
        </w:rPr>
        <w:t>-</w:t>
      </w:r>
      <w:r w:rsidR="00DE4D2D">
        <w:rPr>
          <w:sz w:val="28"/>
          <w:szCs w:val="28"/>
        </w:rPr>
        <w:t xml:space="preserve"> </w:t>
      </w:r>
      <w:r w:rsidR="00380DE9">
        <w:rPr>
          <w:sz w:val="28"/>
          <w:szCs w:val="28"/>
        </w:rPr>
        <w:t>1090,3</w:t>
      </w:r>
      <w:r w:rsidR="00972E7C">
        <w:rPr>
          <w:sz w:val="28"/>
          <w:szCs w:val="28"/>
        </w:rPr>
        <w:t xml:space="preserve"> </w:t>
      </w:r>
      <w:r w:rsidR="00311998" w:rsidRPr="002D5973">
        <w:rPr>
          <w:sz w:val="28"/>
          <w:szCs w:val="28"/>
        </w:rPr>
        <w:t>тыс. руб</w:t>
      </w:r>
      <w:r w:rsidR="00DE433D" w:rsidRPr="002D5973">
        <w:rPr>
          <w:sz w:val="28"/>
          <w:szCs w:val="28"/>
        </w:rPr>
        <w:t>лей</w:t>
      </w:r>
      <w:r w:rsidR="00311998" w:rsidRPr="002D5973">
        <w:rPr>
          <w:sz w:val="28"/>
          <w:szCs w:val="28"/>
        </w:rPr>
        <w:t>.</w:t>
      </w:r>
    </w:p>
    <w:p w:rsidR="00311998" w:rsidRPr="002D5973" w:rsidRDefault="00311998" w:rsidP="002D5973">
      <w:pPr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D5973">
        <w:rPr>
          <w:sz w:val="28"/>
          <w:szCs w:val="28"/>
        </w:rPr>
        <w:t>Утвердить основные характеристики бюджета городского округа  на 201</w:t>
      </w:r>
      <w:r w:rsidR="00380DE9"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год:</w:t>
      </w:r>
    </w:p>
    <w:p w:rsidR="00D662FC" w:rsidRPr="002D5973" w:rsidRDefault="00F51C47" w:rsidP="002D5973">
      <w:pPr>
        <w:spacing w:line="360" w:lineRule="auto"/>
        <w:ind w:firstLine="540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</w:t>
      </w:r>
      <w:r w:rsidR="00C5136C" w:rsidRPr="002D5973">
        <w:rPr>
          <w:sz w:val="28"/>
          <w:szCs w:val="28"/>
        </w:rPr>
        <w:t>о</w:t>
      </w:r>
      <w:r w:rsidR="00311998" w:rsidRPr="002D5973">
        <w:rPr>
          <w:sz w:val="28"/>
          <w:szCs w:val="28"/>
        </w:rPr>
        <w:t>бщий объем доходов</w:t>
      </w:r>
      <w:r w:rsidR="007D0913" w:rsidRPr="002D5973">
        <w:rPr>
          <w:sz w:val="28"/>
          <w:szCs w:val="28"/>
        </w:rPr>
        <w:t xml:space="preserve"> </w:t>
      </w:r>
      <w:r w:rsidR="00DE4D2D">
        <w:rPr>
          <w:sz w:val="28"/>
          <w:szCs w:val="28"/>
        </w:rPr>
        <w:t xml:space="preserve">- </w:t>
      </w:r>
      <w:r w:rsidR="00B81B48">
        <w:rPr>
          <w:sz w:val="28"/>
          <w:szCs w:val="28"/>
        </w:rPr>
        <w:t>25</w:t>
      </w:r>
      <w:r w:rsidR="00380DE9">
        <w:rPr>
          <w:sz w:val="28"/>
          <w:szCs w:val="28"/>
        </w:rPr>
        <w:t>5615,0</w:t>
      </w:r>
      <w:r w:rsidR="007B72B5" w:rsidRPr="002D5973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тыс. рублей</w:t>
      </w:r>
      <w:r w:rsidR="00311998" w:rsidRPr="002D5973">
        <w:rPr>
          <w:sz w:val="28"/>
          <w:szCs w:val="28"/>
        </w:rPr>
        <w:t>;</w:t>
      </w:r>
    </w:p>
    <w:p w:rsidR="00840B66" w:rsidRDefault="00F51C47" w:rsidP="002D5973">
      <w:pPr>
        <w:spacing w:line="360" w:lineRule="auto"/>
        <w:ind w:firstLine="540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</w:t>
      </w:r>
      <w:r w:rsidR="00311998" w:rsidRPr="002D5973">
        <w:rPr>
          <w:sz w:val="28"/>
          <w:szCs w:val="28"/>
        </w:rPr>
        <w:t xml:space="preserve">общий объем расходов </w:t>
      </w:r>
      <w:r w:rsidR="00F411CC">
        <w:rPr>
          <w:sz w:val="28"/>
          <w:szCs w:val="28"/>
        </w:rPr>
        <w:t xml:space="preserve">- </w:t>
      </w:r>
      <w:r w:rsidR="00EC496C">
        <w:rPr>
          <w:sz w:val="28"/>
          <w:szCs w:val="28"/>
        </w:rPr>
        <w:t>2</w:t>
      </w:r>
      <w:r w:rsidR="00380DE9">
        <w:rPr>
          <w:sz w:val="28"/>
          <w:szCs w:val="28"/>
        </w:rPr>
        <w:t>57610,5</w:t>
      </w:r>
      <w:r w:rsidR="007F27C9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тыс. рублей</w:t>
      </w:r>
      <w:r w:rsidR="00EC496C">
        <w:rPr>
          <w:sz w:val="28"/>
          <w:szCs w:val="28"/>
        </w:rPr>
        <w:t>;</w:t>
      </w:r>
    </w:p>
    <w:p w:rsidR="00DE4D2D" w:rsidRPr="002D5973" w:rsidRDefault="00DE4D2D" w:rsidP="002D597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D5973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условно утвержденные расходы </w:t>
      </w:r>
      <w:r w:rsidRPr="002D5973">
        <w:rPr>
          <w:sz w:val="28"/>
          <w:szCs w:val="28"/>
        </w:rPr>
        <w:t xml:space="preserve">- </w:t>
      </w:r>
      <w:r>
        <w:rPr>
          <w:sz w:val="28"/>
          <w:szCs w:val="28"/>
        </w:rPr>
        <w:t>6750,0</w:t>
      </w:r>
      <w:r w:rsidRPr="002D597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 xml:space="preserve">рублей;  </w:t>
      </w:r>
    </w:p>
    <w:p w:rsidR="00F411CC" w:rsidRDefault="00F51C47" w:rsidP="002D5973">
      <w:pPr>
        <w:spacing w:line="360" w:lineRule="auto"/>
        <w:ind w:firstLine="540"/>
        <w:jc w:val="both"/>
        <w:rPr>
          <w:sz w:val="28"/>
          <w:szCs w:val="28"/>
        </w:rPr>
      </w:pPr>
      <w:r w:rsidRPr="002D5973">
        <w:rPr>
          <w:sz w:val="28"/>
          <w:szCs w:val="28"/>
        </w:rPr>
        <w:lastRenderedPageBreak/>
        <w:t xml:space="preserve">     </w:t>
      </w:r>
    </w:p>
    <w:p w:rsidR="00311998" w:rsidRPr="002D5973" w:rsidRDefault="00380DE9" w:rsidP="002D5973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дефицит</w:t>
      </w:r>
      <w:r w:rsidR="00F411CC">
        <w:rPr>
          <w:sz w:val="28"/>
          <w:szCs w:val="28"/>
        </w:rPr>
        <w:t xml:space="preserve"> </w:t>
      </w:r>
      <w:r w:rsidR="00DE4D2D">
        <w:rPr>
          <w:sz w:val="28"/>
          <w:szCs w:val="28"/>
        </w:rPr>
        <w:t xml:space="preserve">- </w:t>
      </w:r>
      <w:r w:rsidR="00EC496C">
        <w:rPr>
          <w:sz w:val="28"/>
          <w:szCs w:val="28"/>
        </w:rPr>
        <w:t>1</w:t>
      </w:r>
      <w:r>
        <w:rPr>
          <w:sz w:val="28"/>
          <w:szCs w:val="28"/>
        </w:rPr>
        <w:t>995,5</w:t>
      </w:r>
      <w:r w:rsidR="00972E7C">
        <w:rPr>
          <w:sz w:val="28"/>
          <w:szCs w:val="28"/>
        </w:rPr>
        <w:t xml:space="preserve"> </w:t>
      </w:r>
      <w:r w:rsidR="00311998" w:rsidRPr="002D5973">
        <w:rPr>
          <w:sz w:val="28"/>
          <w:szCs w:val="28"/>
        </w:rPr>
        <w:t>тыс. руб</w:t>
      </w:r>
      <w:r w:rsidR="00DE433D" w:rsidRPr="002D5973">
        <w:rPr>
          <w:sz w:val="28"/>
          <w:szCs w:val="28"/>
        </w:rPr>
        <w:t>лей</w:t>
      </w:r>
      <w:r w:rsidR="00311998" w:rsidRPr="002D5973">
        <w:rPr>
          <w:sz w:val="28"/>
          <w:szCs w:val="28"/>
        </w:rPr>
        <w:t>.</w:t>
      </w:r>
    </w:p>
    <w:p w:rsidR="00311998" w:rsidRPr="002D5973" w:rsidRDefault="00311998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3.</w:t>
      </w:r>
      <w:r w:rsidR="00F51C47" w:rsidRPr="002D5973"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 xml:space="preserve">Утвердить </w:t>
      </w:r>
      <w:r w:rsidR="00C5136C" w:rsidRPr="002D5973">
        <w:rPr>
          <w:sz w:val="28"/>
          <w:szCs w:val="28"/>
        </w:rPr>
        <w:t xml:space="preserve"> основные характеристики бюджета городского округа на 20</w:t>
      </w:r>
      <w:r w:rsidR="00380DE9">
        <w:rPr>
          <w:sz w:val="28"/>
          <w:szCs w:val="28"/>
        </w:rPr>
        <w:t>20</w:t>
      </w:r>
      <w:r w:rsidR="00F51C47" w:rsidRPr="002D5973">
        <w:rPr>
          <w:sz w:val="28"/>
          <w:szCs w:val="28"/>
        </w:rPr>
        <w:t xml:space="preserve"> год</w:t>
      </w:r>
      <w:r w:rsidR="00C5136C" w:rsidRPr="002D5973">
        <w:rPr>
          <w:sz w:val="28"/>
          <w:szCs w:val="28"/>
        </w:rPr>
        <w:t>:</w:t>
      </w:r>
    </w:p>
    <w:p w:rsidR="00C5136C" w:rsidRPr="002D5973" w:rsidRDefault="00AC2B6F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</w:t>
      </w:r>
      <w:r w:rsidR="00C5136C" w:rsidRPr="002D5973">
        <w:rPr>
          <w:sz w:val="28"/>
          <w:szCs w:val="28"/>
        </w:rPr>
        <w:t xml:space="preserve">общий объем доходов </w:t>
      </w:r>
      <w:r w:rsidR="00DE4D2D">
        <w:rPr>
          <w:sz w:val="28"/>
          <w:szCs w:val="28"/>
        </w:rPr>
        <w:t>-</w:t>
      </w:r>
      <w:r w:rsidR="00070100" w:rsidRPr="002D5973">
        <w:rPr>
          <w:sz w:val="28"/>
          <w:szCs w:val="28"/>
        </w:rPr>
        <w:t xml:space="preserve"> </w:t>
      </w:r>
      <w:r w:rsidR="00895357">
        <w:rPr>
          <w:sz w:val="28"/>
          <w:szCs w:val="28"/>
        </w:rPr>
        <w:t>26</w:t>
      </w:r>
      <w:r w:rsidR="00380DE9">
        <w:rPr>
          <w:sz w:val="28"/>
          <w:szCs w:val="28"/>
        </w:rPr>
        <w:t>0529,0</w:t>
      </w:r>
      <w:r w:rsidR="008C6E88" w:rsidRPr="002D5973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тыс.</w:t>
      </w:r>
      <w:r w:rsidR="00B81B48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рублей</w:t>
      </w:r>
      <w:r w:rsidR="00C5136C" w:rsidRPr="002D5973">
        <w:rPr>
          <w:sz w:val="28"/>
          <w:szCs w:val="28"/>
        </w:rPr>
        <w:t>;</w:t>
      </w:r>
    </w:p>
    <w:p w:rsidR="007B0F4A" w:rsidRDefault="00AC2B6F" w:rsidP="00EC496C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</w:t>
      </w:r>
      <w:r w:rsidR="00C5136C" w:rsidRPr="002D5973">
        <w:rPr>
          <w:sz w:val="28"/>
          <w:szCs w:val="28"/>
        </w:rPr>
        <w:t xml:space="preserve">общий объем расходов </w:t>
      </w:r>
      <w:r w:rsidR="00F411CC">
        <w:rPr>
          <w:sz w:val="28"/>
          <w:szCs w:val="28"/>
        </w:rPr>
        <w:t>-</w:t>
      </w:r>
      <w:r w:rsidR="00C5136C" w:rsidRPr="002D5973">
        <w:rPr>
          <w:sz w:val="28"/>
          <w:szCs w:val="28"/>
        </w:rPr>
        <w:t xml:space="preserve"> </w:t>
      </w:r>
      <w:r w:rsidR="00EC496C">
        <w:rPr>
          <w:sz w:val="28"/>
          <w:szCs w:val="28"/>
        </w:rPr>
        <w:t>2</w:t>
      </w:r>
      <w:r w:rsidR="00380DE9">
        <w:rPr>
          <w:sz w:val="28"/>
          <w:szCs w:val="28"/>
        </w:rPr>
        <w:t>65352,5</w:t>
      </w:r>
      <w:r w:rsidR="007F27C9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тыс.</w:t>
      </w:r>
      <w:r w:rsidR="00B81B48">
        <w:rPr>
          <w:sz w:val="28"/>
          <w:szCs w:val="28"/>
        </w:rPr>
        <w:t xml:space="preserve"> </w:t>
      </w:r>
      <w:r w:rsidR="00DE433D" w:rsidRPr="002D5973">
        <w:rPr>
          <w:sz w:val="28"/>
          <w:szCs w:val="28"/>
        </w:rPr>
        <w:t>рублей</w:t>
      </w:r>
      <w:r w:rsidR="00EC496C">
        <w:rPr>
          <w:sz w:val="28"/>
          <w:szCs w:val="28"/>
        </w:rPr>
        <w:t>;</w:t>
      </w:r>
    </w:p>
    <w:p w:rsidR="00DE4D2D" w:rsidRPr="002D5973" w:rsidRDefault="00DE4D2D" w:rsidP="00EC49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5973">
        <w:rPr>
          <w:sz w:val="28"/>
          <w:szCs w:val="28"/>
        </w:rPr>
        <w:t xml:space="preserve">в том числе условно утвержденные расходы </w:t>
      </w:r>
      <w:r>
        <w:rPr>
          <w:sz w:val="28"/>
          <w:szCs w:val="28"/>
        </w:rPr>
        <w:t>- 13700,0</w:t>
      </w:r>
      <w:r w:rsidRPr="002D597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 xml:space="preserve">рублей;  </w:t>
      </w:r>
    </w:p>
    <w:p w:rsidR="00AC2B6F" w:rsidRPr="006A00FE" w:rsidRDefault="00AC2B6F" w:rsidP="009036CD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</w:t>
      </w:r>
      <w:r w:rsidR="00380DE9">
        <w:rPr>
          <w:sz w:val="28"/>
          <w:szCs w:val="28"/>
        </w:rPr>
        <w:t>дефицит</w:t>
      </w:r>
      <w:r w:rsidR="00DE4D2D">
        <w:rPr>
          <w:sz w:val="28"/>
          <w:szCs w:val="28"/>
        </w:rPr>
        <w:t xml:space="preserve"> - </w:t>
      </w:r>
      <w:r w:rsidR="00380DE9">
        <w:rPr>
          <w:sz w:val="28"/>
          <w:szCs w:val="28"/>
        </w:rPr>
        <w:t>4823,5</w:t>
      </w:r>
      <w:r w:rsidR="007B5730">
        <w:rPr>
          <w:sz w:val="28"/>
          <w:szCs w:val="28"/>
        </w:rPr>
        <w:t xml:space="preserve"> </w:t>
      </w:r>
      <w:r w:rsidR="003449B6" w:rsidRPr="002D5973">
        <w:rPr>
          <w:sz w:val="28"/>
          <w:szCs w:val="28"/>
        </w:rPr>
        <w:t>тыс. рублей.</w:t>
      </w:r>
    </w:p>
    <w:p w:rsidR="00E813DF" w:rsidRPr="002D5973" w:rsidRDefault="00E813DF" w:rsidP="002D597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 xml:space="preserve">Статья </w:t>
      </w:r>
      <w:r w:rsidR="00A01E74" w:rsidRPr="002D5973">
        <w:rPr>
          <w:b/>
          <w:sz w:val="28"/>
          <w:szCs w:val="28"/>
        </w:rPr>
        <w:t>2</w:t>
      </w:r>
      <w:r w:rsidRPr="002D5973">
        <w:rPr>
          <w:b/>
          <w:sz w:val="28"/>
          <w:szCs w:val="28"/>
        </w:rPr>
        <w:t xml:space="preserve"> .</w:t>
      </w:r>
    </w:p>
    <w:p w:rsidR="00E813DF" w:rsidRPr="002D5973" w:rsidRDefault="007B0F4A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b/>
          <w:sz w:val="28"/>
          <w:szCs w:val="28"/>
        </w:rPr>
        <w:t xml:space="preserve">         </w:t>
      </w:r>
      <w:r w:rsidR="00E813DF" w:rsidRPr="002D5973">
        <w:rPr>
          <w:sz w:val="28"/>
          <w:szCs w:val="28"/>
        </w:rPr>
        <w:t xml:space="preserve">Утвердить </w:t>
      </w:r>
      <w:r w:rsidR="00B1249B" w:rsidRPr="002D5973">
        <w:rPr>
          <w:sz w:val="28"/>
          <w:szCs w:val="28"/>
        </w:rPr>
        <w:t>общ</w:t>
      </w:r>
      <w:r w:rsidR="00E940C4" w:rsidRPr="002D5973">
        <w:rPr>
          <w:sz w:val="28"/>
          <w:szCs w:val="28"/>
        </w:rPr>
        <w:t>ий объем бюджетных ассигнований</w:t>
      </w:r>
      <w:r w:rsidR="00B1249B" w:rsidRPr="002D5973">
        <w:rPr>
          <w:sz w:val="28"/>
          <w:szCs w:val="28"/>
        </w:rPr>
        <w:t>, направляемых на исполнение публичных норма</w:t>
      </w:r>
      <w:r w:rsidR="00E940C4" w:rsidRPr="002D5973">
        <w:rPr>
          <w:sz w:val="28"/>
          <w:szCs w:val="28"/>
        </w:rPr>
        <w:t>тивных обязательств в 20</w:t>
      </w:r>
      <w:r w:rsidR="00EE12BB" w:rsidRPr="002D5973">
        <w:rPr>
          <w:sz w:val="28"/>
          <w:szCs w:val="28"/>
        </w:rPr>
        <w:t>1</w:t>
      </w:r>
      <w:r w:rsidR="00380DE9">
        <w:rPr>
          <w:sz w:val="28"/>
          <w:szCs w:val="28"/>
        </w:rPr>
        <w:t>8</w:t>
      </w:r>
      <w:r w:rsidR="00E940C4" w:rsidRPr="002D5973">
        <w:rPr>
          <w:sz w:val="28"/>
          <w:szCs w:val="28"/>
        </w:rPr>
        <w:t xml:space="preserve"> году</w:t>
      </w:r>
      <w:r w:rsidR="00B1249B" w:rsidRPr="002D5973">
        <w:rPr>
          <w:sz w:val="28"/>
          <w:szCs w:val="28"/>
        </w:rPr>
        <w:t>, в разм</w:t>
      </w:r>
      <w:r w:rsidR="00822517" w:rsidRPr="002D5973">
        <w:rPr>
          <w:sz w:val="28"/>
          <w:szCs w:val="28"/>
        </w:rPr>
        <w:t>ере</w:t>
      </w:r>
      <w:r w:rsidR="00147725">
        <w:rPr>
          <w:sz w:val="28"/>
          <w:szCs w:val="28"/>
        </w:rPr>
        <w:t xml:space="preserve"> 1547,3 </w:t>
      </w:r>
      <w:r w:rsidR="00B1249B" w:rsidRPr="002D5973">
        <w:rPr>
          <w:sz w:val="28"/>
          <w:szCs w:val="28"/>
        </w:rPr>
        <w:t>тыс.</w:t>
      </w:r>
      <w:r w:rsidR="00E940C4" w:rsidRPr="002D5973">
        <w:rPr>
          <w:sz w:val="28"/>
          <w:szCs w:val="28"/>
        </w:rPr>
        <w:t xml:space="preserve"> </w:t>
      </w:r>
      <w:r w:rsidR="00B1249B" w:rsidRPr="002D5973">
        <w:rPr>
          <w:sz w:val="28"/>
          <w:szCs w:val="28"/>
        </w:rPr>
        <w:t>руб</w:t>
      </w:r>
      <w:r w:rsidR="00DE433D" w:rsidRPr="002D5973">
        <w:rPr>
          <w:sz w:val="28"/>
          <w:szCs w:val="28"/>
        </w:rPr>
        <w:t>лей</w:t>
      </w:r>
      <w:r w:rsidR="00B1249B" w:rsidRPr="002D5973">
        <w:rPr>
          <w:sz w:val="28"/>
          <w:szCs w:val="28"/>
        </w:rPr>
        <w:t>.</w:t>
      </w:r>
    </w:p>
    <w:p w:rsidR="00311998" w:rsidRPr="002D5973" w:rsidRDefault="00B03E0F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</w:t>
      </w:r>
      <w:r w:rsidR="00311998" w:rsidRPr="002D5973">
        <w:rPr>
          <w:b/>
          <w:sz w:val="28"/>
          <w:szCs w:val="28"/>
        </w:rPr>
        <w:t xml:space="preserve">Статья </w:t>
      </w:r>
      <w:r w:rsidR="00A01E74" w:rsidRPr="00147725">
        <w:rPr>
          <w:b/>
          <w:sz w:val="28"/>
          <w:szCs w:val="28"/>
        </w:rPr>
        <w:t>3</w:t>
      </w:r>
      <w:r w:rsidR="00311998" w:rsidRPr="002D5973">
        <w:rPr>
          <w:b/>
          <w:sz w:val="28"/>
          <w:szCs w:val="28"/>
        </w:rPr>
        <w:t>.</w:t>
      </w:r>
    </w:p>
    <w:p w:rsidR="00311998" w:rsidRPr="002D5973" w:rsidRDefault="00B1249B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</w:t>
      </w:r>
      <w:r w:rsidR="00311998" w:rsidRPr="002D5973">
        <w:rPr>
          <w:sz w:val="28"/>
          <w:szCs w:val="28"/>
        </w:rPr>
        <w:t>Утвердить объем межбюджетных трансфертов, получаемых из областного бюджета:</w:t>
      </w:r>
    </w:p>
    <w:p w:rsidR="00311998" w:rsidRPr="002D5973" w:rsidRDefault="00311998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 20</w:t>
      </w:r>
      <w:r w:rsidR="00EE12BB" w:rsidRPr="002D5973">
        <w:rPr>
          <w:sz w:val="28"/>
          <w:szCs w:val="28"/>
        </w:rPr>
        <w:t>1</w:t>
      </w:r>
      <w:r w:rsidR="00380DE9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году в сумме </w:t>
      </w:r>
      <w:r w:rsidR="00380DE9">
        <w:rPr>
          <w:sz w:val="28"/>
          <w:szCs w:val="28"/>
        </w:rPr>
        <w:t>13</w:t>
      </w:r>
      <w:r w:rsidR="00E1631B">
        <w:rPr>
          <w:sz w:val="28"/>
          <w:szCs w:val="28"/>
        </w:rPr>
        <w:t>4</w:t>
      </w:r>
      <w:r w:rsidR="00380DE9">
        <w:rPr>
          <w:sz w:val="28"/>
          <w:szCs w:val="28"/>
        </w:rPr>
        <w:t xml:space="preserve">057,0 </w:t>
      </w:r>
      <w:r w:rsidRPr="002D5973">
        <w:rPr>
          <w:sz w:val="28"/>
          <w:szCs w:val="28"/>
        </w:rPr>
        <w:t>тыс. рублей;</w:t>
      </w:r>
    </w:p>
    <w:p w:rsidR="00311998" w:rsidRPr="002D5973" w:rsidRDefault="00A22C35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</w:t>
      </w:r>
      <w:r w:rsidR="00311998" w:rsidRPr="002D5973">
        <w:rPr>
          <w:sz w:val="28"/>
          <w:szCs w:val="28"/>
        </w:rPr>
        <w:t>в 201</w:t>
      </w:r>
      <w:r w:rsidR="00380DE9">
        <w:rPr>
          <w:sz w:val="28"/>
          <w:szCs w:val="28"/>
        </w:rPr>
        <w:t>9</w:t>
      </w:r>
      <w:r w:rsidR="00311998" w:rsidRPr="002D5973">
        <w:rPr>
          <w:sz w:val="28"/>
          <w:szCs w:val="28"/>
        </w:rPr>
        <w:t xml:space="preserve"> году в сумме </w:t>
      </w:r>
      <w:r w:rsidR="006A00FE">
        <w:rPr>
          <w:sz w:val="28"/>
          <w:szCs w:val="28"/>
        </w:rPr>
        <w:t>1</w:t>
      </w:r>
      <w:r w:rsidR="00884634">
        <w:rPr>
          <w:sz w:val="28"/>
          <w:szCs w:val="28"/>
        </w:rPr>
        <w:t>34</w:t>
      </w:r>
      <w:r w:rsidR="00380DE9">
        <w:rPr>
          <w:sz w:val="28"/>
          <w:szCs w:val="28"/>
        </w:rPr>
        <w:t>057</w:t>
      </w:r>
      <w:r w:rsidR="00B81B48">
        <w:rPr>
          <w:sz w:val="28"/>
          <w:szCs w:val="28"/>
        </w:rPr>
        <w:t>,0</w:t>
      </w:r>
      <w:r w:rsidR="00C160F5" w:rsidRPr="002D5973">
        <w:rPr>
          <w:sz w:val="28"/>
          <w:szCs w:val="28"/>
        </w:rPr>
        <w:t xml:space="preserve"> </w:t>
      </w:r>
      <w:r w:rsidR="00311998" w:rsidRPr="002D5973">
        <w:rPr>
          <w:sz w:val="28"/>
          <w:szCs w:val="28"/>
        </w:rPr>
        <w:t>тыс. рублей;</w:t>
      </w:r>
    </w:p>
    <w:p w:rsidR="00A22C35" w:rsidRPr="002D5973" w:rsidRDefault="00A22C35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в</w:t>
      </w:r>
      <w:r w:rsidR="004F47F4" w:rsidRPr="002D5973"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20</w:t>
      </w:r>
      <w:r w:rsidR="00380DE9"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году в сумме </w:t>
      </w:r>
      <w:r w:rsidR="006A00FE">
        <w:rPr>
          <w:sz w:val="28"/>
          <w:szCs w:val="28"/>
        </w:rPr>
        <w:t>1</w:t>
      </w:r>
      <w:r w:rsidR="00884634">
        <w:rPr>
          <w:sz w:val="28"/>
          <w:szCs w:val="28"/>
        </w:rPr>
        <w:t>34</w:t>
      </w:r>
      <w:r w:rsidR="00380DE9">
        <w:rPr>
          <w:sz w:val="28"/>
          <w:szCs w:val="28"/>
        </w:rPr>
        <w:t>057</w:t>
      </w:r>
      <w:r w:rsidR="00B81B48">
        <w:rPr>
          <w:sz w:val="28"/>
          <w:szCs w:val="28"/>
        </w:rPr>
        <w:t>,0</w:t>
      </w:r>
      <w:r w:rsidRPr="002D5973">
        <w:rPr>
          <w:sz w:val="28"/>
          <w:szCs w:val="28"/>
        </w:rPr>
        <w:t xml:space="preserve"> тыс. рублей.</w:t>
      </w:r>
    </w:p>
    <w:p w:rsidR="00B1249B" w:rsidRPr="002D5973" w:rsidRDefault="002571C3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2</w:t>
      </w:r>
      <w:r w:rsidR="00B1249B" w:rsidRPr="002D5973">
        <w:rPr>
          <w:sz w:val="28"/>
          <w:szCs w:val="28"/>
        </w:rPr>
        <w:t xml:space="preserve">.Утвердить объем безвозмездных поступлений в </w:t>
      </w:r>
      <w:r w:rsidR="004A01CF" w:rsidRPr="002D5973">
        <w:rPr>
          <w:sz w:val="28"/>
          <w:szCs w:val="28"/>
        </w:rPr>
        <w:t>доход бюджета городского округа</w:t>
      </w:r>
      <w:r w:rsidR="00B1249B" w:rsidRPr="002D5973">
        <w:rPr>
          <w:sz w:val="28"/>
          <w:szCs w:val="28"/>
        </w:rPr>
        <w:t>:</w:t>
      </w:r>
    </w:p>
    <w:p w:rsidR="002571C3" w:rsidRPr="002D5973" w:rsidRDefault="004F47F4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</w:t>
      </w:r>
      <w:r w:rsidR="00B1249B" w:rsidRPr="002D5973">
        <w:rPr>
          <w:sz w:val="28"/>
          <w:szCs w:val="28"/>
        </w:rPr>
        <w:t xml:space="preserve"> 20</w:t>
      </w:r>
      <w:r w:rsidR="00C900BD" w:rsidRPr="002D5973">
        <w:rPr>
          <w:sz w:val="28"/>
          <w:szCs w:val="28"/>
        </w:rPr>
        <w:t>1</w:t>
      </w:r>
      <w:r w:rsidR="00774B48">
        <w:rPr>
          <w:sz w:val="28"/>
          <w:szCs w:val="28"/>
        </w:rPr>
        <w:t>8</w:t>
      </w:r>
      <w:r w:rsidR="00B1249B" w:rsidRPr="002D5973">
        <w:rPr>
          <w:sz w:val="28"/>
          <w:szCs w:val="28"/>
        </w:rPr>
        <w:t xml:space="preserve"> году в сумме </w:t>
      </w:r>
      <w:r w:rsidR="007067DE">
        <w:rPr>
          <w:sz w:val="28"/>
          <w:szCs w:val="28"/>
        </w:rPr>
        <w:t>1</w:t>
      </w:r>
      <w:r w:rsidR="00774B48">
        <w:rPr>
          <w:sz w:val="28"/>
          <w:szCs w:val="28"/>
        </w:rPr>
        <w:t>34057,0</w:t>
      </w:r>
      <w:r w:rsidR="004345A1" w:rsidRPr="002D5973">
        <w:rPr>
          <w:sz w:val="28"/>
          <w:szCs w:val="28"/>
        </w:rPr>
        <w:t xml:space="preserve"> ты</w:t>
      </w:r>
      <w:r w:rsidR="002571C3" w:rsidRPr="002D5973">
        <w:rPr>
          <w:sz w:val="28"/>
          <w:szCs w:val="28"/>
        </w:rPr>
        <w:t>с.</w:t>
      </w:r>
      <w:r w:rsidR="00B81B48">
        <w:rPr>
          <w:sz w:val="28"/>
          <w:szCs w:val="28"/>
        </w:rPr>
        <w:t xml:space="preserve"> </w:t>
      </w:r>
      <w:r w:rsidR="002571C3" w:rsidRPr="002D5973">
        <w:rPr>
          <w:sz w:val="28"/>
          <w:szCs w:val="28"/>
        </w:rPr>
        <w:t>руб</w:t>
      </w:r>
      <w:r w:rsidR="00A22C35" w:rsidRPr="002D5973">
        <w:rPr>
          <w:sz w:val="28"/>
          <w:szCs w:val="28"/>
        </w:rPr>
        <w:t>лей;</w:t>
      </w:r>
    </w:p>
    <w:p w:rsidR="00A22C35" w:rsidRPr="002D5973" w:rsidRDefault="004F47F4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</w:t>
      </w:r>
      <w:r w:rsidR="002571C3" w:rsidRPr="002D5973">
        <w:rPr>
          <w:sz w:val="28"/>
          <w:szCs w:val="28"/>
        </w:rPr>
        <w:t xml:space="preserve"> 201</w:t>
      </w:r>
      <w:r w:rsidR="00774B48">
        <w:rPr>
          <w:sz w:val="28"/>
          <w:szCs w:val="28"/>
        </w:rPr>
        <w:t>9</w:t>
      </w:r>
      <w:r w:rsidR="002571C3" w:rsidRPr="002D5973">
        <w:rPr>
          <w:sz w:val="28"/>
          <w:szCs w:val="28"/>
        </w:rPr>
        <w:t xml:space="preserve"> году в сумме</w:t>
      </w:r>
      <w:r w:rsidR="00B35F01" w:rsidRPr="002D5973">
        <w:rPr>
          <w:sz w:val="28"/>
          <w:szCs w:val="28"/>
        </w:rPr>
        <w:t xml:space="preserve"> </w:t>
      </w:r>
      <w:r w:rsidR="006A00FE">
        <w:rPr>
          <w:sz w:val="28"/>
          <w:szCs w:val="28"/>
        </w:rPr>
        <w:t>1</w:t>
      </w:r>
      <w:r w:rsidR="00884634">
        <w:rPr>
          <w:sz w:val="28"/>
          <w:szCs w:val="28"/>
        </w:rPr>
        <w:t>34</w:t>
      </w:r>
      <w:r w:rsidR="00774B48">
        <w:rPr>
          <w:sz w:val="28"/>
          <w:szCs w:val="28"/>
        </w:rPr>
        <w:t>057</w:t>
      </w:r>
      <w:r w:rsidR="00B81B48">
        <w:rPr>
          <w:sz w:val="28"/>
          <w:szCs w:val="28"/>
        </w:rPr>
        <w:t>,0</w:t>
      </w:r>
      <w:r w:rsidR="002571C3" w:rsidRPr="002D5973">
        <w:rPr>
          <w:sz w:val="28"/>
          <w:szCs w:val="28"/>
        </w:rPr>
        <w:t xml:space="preserve"> тыс.</w:t>
      </w:r>
      <w:r w:rsidR="00B81B48">
        <w:rPr>
          <w:sz w:val="28"/>
          <w:szCs w:val="28"/>
        </w:rPr>
        <w:t xml:space="preserve"> </w:t>
      </w:r>
      <w:r w:rsidR="002571C3" w:rsidRPr="002D5973">
        <w:rPr>
          <w:sz w:val="28"/>
          <w:szCs w:val="28"/>
        </w:rPr>
        <w:t>руб</w:t>
      </w:r>
      <w:r w:rsidR="00A22C35" w:rsidRPr="002D5973">
        <w:rPr>
          <w:sz w:val="28"/>
          <w:szCs w:val="28"/>
        </w:rPr>
        <w:t>лей;</w:t>
      </w:r>
    </w:p>
    <w:p w:rsidR="00B1249B" w:rsidRPr="002D5973" w:rsidRDefault="004F47F4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</w:t>
      </w:r>
      <w:r w:rsidR="00A22C35" w:rsidRPr="002D5973">
        <w:rPr>
          <w:sz w:val="28"/>
          <w:szCs w:val="28"/>
        </w:rPr>
        <w:t xml:space="preserve"> 20</w:t>
      </w:r>
      <w:r w:rsidR="00774B48">
        <w:rPr>
          <w:sz w:val="28"/>
          <w:szCs w:val="28"/>
        </w:rPr>
        <w:t>20</w:t>
      </w:r>
      <w:r w:rsidR="00A22C35" w:rsidRPr="002D5973">
        <w:rPr>
          <w:sz w:val="28"/>
          <w:szCs w:val="28"/>
        </w:rPr>
        <w:t xml:space="preserve"> году в сумме</w:t>
      </w:r>
      <w:r w:rsidR="00B35F01" w:rsidRPr="002D5973">
        <w:rPr>
          <w:sz w:val="28"/>
          <w:szCs w:val="28"/>
        </w:rPr>
        <w:t xml:space="preserve"> </w:t>
      </w:r>
      <w:r w:rsidR="006A00FE">
        <w:rPr>
          <w:sz w:val="28"/>
          <w:szCs w:val="28"/>
        </w:rPr>
        <w:t>1</w:t>
      </w:r>
      <w:r w:rsidR="00884634">
        <w:rPr>
          <w:sz w:val="28"/>
          <w:szCs w:val="28"/>
        </w:rPr>
        <w:t>34</w:t>
      </w:r>
      <w:r w:rsidR="00774B48">
        <w:rPr>
          <w:sz w:val="28"/>
          <w:szCs w:val="28"/>
        </w:rPr>
        <w:t>057</w:t>
      </w:r>
      <w:r w:rsidR="00B81B48">
        <w:rPr>
          <w:sz w:val="28"/>
          <w:szCs w:val="28"/>
        </w:rPr>
        <w:t>,0</w:t>
      </w:r>
      <w:r w:rsidR="00EE12BB" w:rsidRPr="002D5973">
        <w:rPr>
          <w:sz w:val="28"/>
          <w:szCs w:val="28"/>
        </w:rPr>
        <w:t xml:space="preserve"> </w:t>
      </w:r>
      <w:r w:rsidR="00A22C35" w:rsidRPr="002D5973">
        <w:rPr>
          <w:sz w:val="28"/>
          <w:szCs w:val="28"/>
        </w:rPr>
        <w:t>тыс. рублей.</w:t>
      </w:r>
      <w:r w:rsidR="00B1249B" w:rsidRPr="002D5973">
        <w:rPr>
          <w:sz w:val="28"/>
          <w:szCs w:val="28"/>
        </w:rPr>
        <w:t xml:space="preserve"> </w:t>
      </w:r>
    </w:p>
    <w:p w:rsidR="00311998" w:rsidRPr="002D5973" w:rsidRDefault="00B03E0F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</w:t>
      </w:r>
      <w:r w:rsidR="00311998" w:rsidRPr="002D5973">
        <w:rPr>
          <w:b/>
          <w:sz w:val="28"/>
          <w:szCs w:val="28"/>
        </w:rPr>
        <w:t xml:space="preserve">Статья </w:t>
      </w:r>
      <w:r w:rsidR="00A01E74" w:rsidRPr="00E8642E">
        <w:rPr>
          <w:b/>
          <w:sz w:val="28"/>
          <w:szCs w:val="28"/>
        </w:rPr>
        <w:t>4</w:t>
      </w:r>
      <w:r w:rsidR="00311998" w:rsidRPr="002D5973">
        <w:rPr>
          <w:b/>
          <w:sz w:val="28"/>
          <w:szCs w:val="28"/>
        </w:rPr>
        <w:t>.</w:t>
      </w:r>
    </w:p>
    <w:p w:rsidR="00311998" w:rsidRPr="002D5973" w:rsidRDefault="00E940C4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</w:t>
      </w:r>
      <w:r w:rsidR="00311998" w:rsidRPr="002D5973">
        <w:rPr>
          <w:sz w:val="28"/>
          <w:szCs w:val="28"/>
        </w:rPr>
        <w:t>Утвердить перечень главных администраторов доходов бюджета городского округа, согласно приложению №1 к настоящему Решению.</w:t>
      </w:r>
    </w:p>
    <w:p w:rsidR="002454AF" w:rsidRPr="00EC496C" w:rsidRDefault="00B03E0F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</w:t>
      </w:r>
      <w:r w:rsidR="00E940C4" w:rsidRPr="002D5973">
        <w:rPr>
          <w:sz w:val="28"/>
          <w:szCs w:val="28"/>
        </w:rPr>
        <w:t>2.</w:t>
      </w:r>
      <w:r w:rsidR="00311998" w:rsidRPr="002D5973">
        <w:rPr>
          <w:sz w:val="28"/>
          <w:szCs w:val="28"/>
        </w:rPr>
        <w:t>Утвердить перечень администраторов источников финансирования дефицита бюджета городского округа, согласно приложению №2 к наст</w:t>
      </w:r>
      <w:r w:rsidR="00EC496C">
        <w:rPr>
          <w:sz w:val="28"/>
          <w:szCs w:val="28"/>
        </w:rPr>
        <w:t>оящему Решению.</w:t>
      </w:r>
    </w:p>
    <w:p w:rsidR="00DE4D2D" w:rsidRDefault="004112D4" w:rsidP="002D59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DE4D2D" w:rsidRPr="002D5973" w:rsidRDefault="00DE4D2D" w:rsidP="002D597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AA68DC" w:rsidRPr="002D5973">
        <w:rPr>
          <w:b/>
          <w:sz w:val="28"/>
          <w:szCs w:val="28"/>
        </w:rPr>
        <w:t>Статья 5.</w:t>
      </w:r>
    </w:p>
    <w:p w:rsidR="00A703C2" w:rsidRPr="009036CD" w:rsidRDefault="00AA68DC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В соответствии с пунктом 2 статьи 184.1 Бюджетного кодекса Российской Федерации утвердить нормативы распределения доходов местного бюджета на 201</w:t>
      </w:r>
      <w:r w:rsidR="00E3165D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 плановый период 201</w:t>
      </w:r>
      <w:r w:rsidR="00E3165D"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 w:rsidR="00E3165D"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годов, согласно приложению 3 к настоящему Решению.</w:t>
      </w:r>
    </w:p>
    <w:p w:rsidR="00311998" w:rsidRPr="002D5973" w:rsidRDefault="00B03E0F" w:rsidP="002D5973">
      <w:pPr>
        <w:spacing w:line="360" w:lineRule="auto"/>
        <w:jc w:val="both"/>
        <w:rPr>
          <w:b/>
          <w:sz w:val="28"/>
          <w:szCs w:val="28"/>
        </w:rPr>
      </w:pPr>
      <w:r w:rsidRPr="002D5973">
        <w:rPr>
          <w:sz w:val="28"/>
          <w:szCs w:val="28"/>
        </w:rPr>
        <w:t xml:space="preserve">      </w:t>
      </w:r>
      <w:r w:rsidR="004112D4">
        <w:rPr>
          <w:sz w:val="28"/>
          <w:szCs w:val="28"/>
        </w:rPr>
        <w:t xml:space="preserve">   </w:t>
      </w:r>
      <w:r w:rsidR="00311998" w:rsidRPr="002D5973">
        <w:rPr>
          <w:b/>
          <w:sz w:val="28"/>
          <w:szCs w:val="28"/>
        </w:rPr>
        <w:t xml:space="preserve">Статья </w:t>
      </w:r>
      <w:r w:rsidR="008D3DC0" w:rsidRPr="002D5973">
        <w:rPr>
          <w:b/>
          <w:sz w:val="28"/>
          <w:szCs w:val="28"/>
        </w:rPr>
        <w:t>6</w:t>
      </w:r>
      <w:r w:rsidR="00311998" w:rsidRPr="002D5973">
        <w:rPr>
          <w:b/>
          <w:sz w:val="28"/>
          <w:szCs w:val="28"/>
        </w:rPr>
        <w:t>.</w:t>
      </w:r>
    </w:p>
    <w:p w:rsidR="00311998" w:rsidRPr="002D5973" w:rsidRDefault="00311998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 Размер части прибыли, полученной муниципальными унитарными предприятиями городского округа Октябрьск в очередном финансовом году, в том числе по итогам предыдущего года, являющейся неналоговым доходом бюджета городского округа,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</w:p>
    <w:p w:rsidR="00AC2B6F" w:rsidRPr="002D5973" w:rsidRDefault="00AC2B6F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 </w:t>
      </w:r>
      <w:r w:rsidR="00311998" w:rsidRPr="002D5973">
        <w:rPr>
          <w:sz w:val="28"/>
          <w:szCs w:val="28"/>
        </w:rPr>
        <w:t>2. 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в 20</w:t>
      </w:r>
      <w:r w:rsidR="00C900BD" w:rsidRPr="002D5973">
        <w:rPr>
          <w:sz w:val="28"/>
          <w:szCs w:val="28"/>
        </w:rPr>
        <w:t>1</w:t>
      </w:r>
      <w:r w:rsidR="00E3165D">
        <w:rPr>
          <w:sz w:val="28"/>
          <w:szCs w:val="28"/>
        </w:rPr>
        <w:t>8</w:t>
      </w:r>
      <w:r w:rsidR="00311998" w:rsidRPr="002D5973">
        <w:rPr>
          <w:sz w:val="28"/>
          <w:szCs w:val="28"/>
        </w:rPr>
        <w:t xml:space="preserve"> году, в том числе по итогам 20</w:t>
      </w:r>
      <w:r w:rsidR="000A788E" w:rsidRPr="002D5973">
        <w:rPr>
          <w:sz w:val="28"/>
          <w:szCs w:val="28"/>
        </w:rPr>
        <w:t>1</w:t>
      </w:r>
      <w:r w:rsidR="00E3165D">
        <w:rPr>
          <w:sz w:val="28"/>
          <w:szCs w:val="28"/>
        </w:rPr>
        <w:t>7</w:t>
      </w:r>
      <w:r w:rsidR="00311998" w:rsidRPr="002D5973">
        <w:rPr>
          <w:sz w:val="28"/>
          <w:szCs w:val="28"/>
        </w:rPr>
        <w:t xml:space="preserve"> года, в размере </w:t>
      </w:r>
      <w:r w:rsidR="005B2D0B">
        <w:rPr>
          <w:sz w:val="28"/>
          <w:szCs w:val="28"/>
        </w:rPr>
        <w:t>2</w:t>
      </w:r>
      <w:r w:rsidR="000A788E" w:rsidRPr="002D5973">
        <w:rPr>
          <w:sz w:val="28"/>
          <w:szCs w:val="28"/>
        </w:rPr>
        <w:t>5</w:t>
      </w:r>
      <w:r w:rsidR="00311998" w:rsidRPr="002D5973">
        <w:rPr>
          <w:sz w:val="28"/>
          <w:szCs w:val="28"/>
        </w:rPr>
        <w:t xml:space="preserve">%. </w:t>
      </w:r>
      <w:r w:rsidR="00B03E0F" w:rsidRPr="002D5973">
        <w:rPr>
          <w:sz w:val="28"/>
          <w:szCs w:val="28"/>
        </w:rPr>
        <w:t xml:space="preserve">  </w:t>
      </w:r>
      <w:r w:rsidR="007B0F4A" w:rsidRPr="002D5973">
        <w:rPr>
          <w:sz w:val="28"/>
          <w:szCs w:val="28"/>
        </w:rPr>
        <w:t xml:space="preserve"> </w:t>
      </w:r>
    </w:p>
    <w:p w:rsidR="00311998" w:rsidRPr="002D5973" w:rsidRDefault="002E28DD" w:rsidP="002D5973">
      <w:pPr>
        <w:spacing w:line="360" w:lineRule="auto"/>
        <w:ind w:firstLine="720"/>
        <w:jc w:val="both"/>
        <w:rPr>
          <w:sz w:val="28"/>
          <w:szCs w:val="28"/>
        </w:rPr>
      </w:pPr>
      <w:r w:rsidRPr="002D5973">
        <w:rPr>
          <w:b/>
          <w:sz w:val="28"/>
          <w:szCs w:val="28"/>
        </w:rPr>
        <w:t xml:space="preserve">Статья  </w:t>
      </w:r>
      <w:r w:rsidR="008D3DC0" w:rsidRPr="002D5973">
        <w:rPr>
          <w:b/>
          <w:sz w:val="28"/>
          <w:szCs w:val="28"/>
        </w:rPr>
        <w:t>7</w:t>
      </w:r>
      <w:r w:rsidRPr="002D5973">
        <w:rPr>
          <w:b/>
          <w:sz w:val="28"/>
          <w:szCs w:val="28"/>
        </w:rPr>
        <w:t>.</w:t>
      </w:r>
    </w:p>
    <w:p w:rsidR="002E28DD" w:rsidRPr="002D5973" w:rsidRDefault="00AC2B6F" w:rsidP="002D5973">
      <w:pPr>
        <w:spacing w:line="360" w:lineRule="auto"/>
        <w:ind w:firstLine="720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</w:t>
      </w:r>
      <w:r w:rsidR="004C1BB9" w:rsidRPr="002D5973">
        <w:rPr>
          <w:sz w:val="28"/>
          <w:szCs w:val="28"/>
        </w:rPr>
        <w:t>Образовать в расходной части бюджета городского округа</w:t>
      </w:r>
      <w:r w:rsidR="002E28DD" w:rsidRPr="002D5973">
        <w:rPr>
          <w:sz w:val="28"/>
          <w:szCs w:val="28"/>
        </w:rPr>
        <w:t xml:space="preserve"> резервн</w:t>
      </w:r>
      <w:r w:rsidR="004C1BB9" w:rsidRPr="002D5973">
        <w:rPr>
          <w:sz w:val="28"/>
          <w:szCs w:val="28"/>
        </w:rPr>
        <w:t>ый фонд Администрации</w:t>
      </w:r>
      <w:r w:rsidR="002E28DD" w:rsidRPr="002D5973">
        <w:rPr>
          <w:sz w:val="28"/>
          <w:szCs w:val="28"/>
        </w:rPr>
        <w:t xml:space="preserve"> городского округа Октябрьск </w:t>
      </w:r>
      <w:r w:rsidR="00824367" w:rsidRPr="002D5973">
        <w:rPr>
          <w:sz w:val="28"/>
          <w:szCs w:val="28"/>
        </w:rPr>
        <w:t>Самарской области</w:t>
      </w:r>
      <w:r w:rsidR="002E28DD" w:rsidRPr="002D5973">
        <w:rPr>
          <w:sz w:val="28"/>
          <w:szCs w:val="28"/>
        </w:rPr>
        <w:t>:</w:t>
      </w:r>
    </w:p>
    <w:p w:rsidR="002E28DD" w:rsidRPr="002D5973" w:rsidRDefault="000E7503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</w:t>
      </w:r>
      <w:r w:rsidR="002E28DD" w:rsidRPr="002D5973">
        <w:rPr>
          <w:sz w:val="28"/>
          <w:szCs w:val="28"/>
        </w:rPr>
        <w:t xml:space="preserve"> 20</w:t>
      </w:r>
      <w:r w:rsidR="00081E33" w:rsidRPr="002D5973">
        <w:rPr>
          <w:sz w:val="28"/>
          <w:szCs w:val="28"/>
        </w:rPr>
        <w:t>1</w:t>
      </w:r>
      <w:r w:rsidR="001A21F9">
        <w:rPr>
          <w:sz w:val="28"/>
          <w:szCs w:val="28"/>
        </w:rPr>
        <w:t>8</w:t>
      </w:r>
      <w:r w:rsidR="008F1414" w:rsidRPr="002D5973">
        <w:rPr>
          <w:sz w:val="28"/>
          <w:szCs w:val="28"/>
        </w:rPr>
        <w:t xml:space="preserve"> году в размер</w:t>
      </w:r>
      <w:r w:rsidR="00147725">
        <w:rPr>
          <w:sz w:val="28"/>
          <w:szCs w:val="28"/>
        </w:rPr>
        <w:t xml:space="preserve">е 600 </w:t>
      </w:r>
      <w:r w:rsidRPr="002D5973">
        <w:rPr>
          <w:sz w:val="28"/>
          <w:szCs w:val="28"/>
        </w:rPr>
        <w:t>тыс.</w:t>
      </w:r>
      <w:r w:rsidR="00824367" w:rsidRPr="002D5973"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руб</w:t>
      </w:r>
      <w:r w:rsidR="00824367" w:rsidRPr="002D5973">
        <w:rPr>
          <w:sz w:val="28"/>
          <w:szCs w:val="28"/>
        </w:rPr>
        <w:t>лей</w:t>
      </w:r>
      <w:r w:rsidR="00FF6D11">
        <w:rPr>
          <w:sz w:val="28"/>
          <w:szCs w:val="28"/>
        </w:rPr>
        <w:t>;</w:t>
      </w:r>
    </w:p>
    <w:p w:rsidR="00D51D84" w:rsidRPr="002D5973" w:rsidRDefault="000E7503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</w:t>
      </w:r>
      <w:r w:rsidR="00D51D84" w:rsidRPr="002D5973">
        <w:rPr>
          <w:sz w:val="28"/>
          <w:szCs w:val="28"/>
        </w:rPr>
        <w:t xml:space="preserve"> 201</w:t>
      </w:r>
      <w:r w:rsidR="001A21F9">
        <w:rPr>
          <w:sz w:val="28"/>
          <w:szCs w:val="28"/>
        </w:rPr>
        <w:t>9</w:t>
      </w:r>
      <w:r w:rsidR="008F1414" w:rsidRPr="002D5973">
        <w:rPr>
          <w:sz w:val="28"/>
          <w:szCs w:val="28"/>
        </w:rPr>
        <w:t xml:space="preserve"> году в размер</w:t>
      </w:r>
      <w:r w:rsidR="00D51D84" w:rsidRPr="002D5973">
        <w:rPr>
          <w:sz w:val="28"/>
          <w:szCs w:val="28"/>
        </w:rPr>
        <w:t>е</w:t>
      </w:r>
      <w:r w:rsidR="00147725">
        <w:rPr>
          <w:sz w:val="28"/>
          <w:szCs w:val="28"/>
        </w:rPr>
        <w:t xml:space="preserve"> 600 </w:t>
      </w:r>
      <w:r w:rsidRPr="002D5973">
        <w:rPr>
          <w:sz w:val="28"/>
          <w:szCs w:val="28"/>
        </w:rPr>
        <w:t>тыс.</w:t>
      </w:r>
      <w:r w:rsidR="00824367" w:rsidRPr="002D5973"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руб</w:t>
      </w:r>
      <w:r w:rsidR="00824367" w:rsidRPr="002D5973">
        <w:rPr>
          <w:sz w:val="28"/>
          <w:szCs w:val="28"/>
        </w:rPr>
        <w:t>лей</w:t>
      </w:r>
      <w:r w:rsidR="00FF6D11">
        <w:rPr>
          <w:sz w:val="28"/>
          <w:szCs w:val="28"/>
        </w:rPr>
        <w:t>;</w:t>
      </w:r>
    </w:p>
    <w:p w:rsidR="00D51D84" w:rsidRPr="002D5973" w:rsidRDefault="000E7503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в</w:t>
      </w:r>
      <w:r w:rsidR="00D51D84" w:rsidRPr="002D5973">
        <w:rPr>
          <w:sz w:val="28"/>
          <w:szCs w:val="28"/>
        </w:rPr>
        <w:t xml:space="preserve"> 20</w:t>
      </w:r>
      <w:r w:rsidR="001A21F9">
        <w:rPr>
          <w:sz w:val="28"/>
          <w:szCs w:val="28"/>
        </w:rPr>
        <w:t>20</w:t>
      </w:r>
      <w:r w:rsidR="00666896" w:rsidRPr="002D5973">
        <w:rPr>
          <w:sz w:val="28"/>
          <w:szCs w:val="28"/>
        </w:rPr>
        <w:t xml:space="preserve"> </w:t>
      </w:r>
      <w:r w:rsidR="008F1414" w:rsidRPr="002D5973">
        <w:rPr>
          <w:sz w:val="28"/>
          <w:szCs w:val="28"/>
        </w:rPr>
        <w:t>году в размер</w:t>
      </w:r>
      <w:r w:rsidR="00D51D84" w:rsidRPr="002D5973">
        <w:rPr>
          <w:sz w:val="28"/>
          <w:szCs w:val="28"/>
        </w:rPr>
        <w:t>е</w:t>
      </w:r>
      <w:r w:rsidR="00147725">
        <w:rPr>
          <w:sz w:val="28"/>
          <w:szCs w:val="28"/>
        </w:rPr>
        <w:t xml:space="preserve"> 600 </w:t>
      </w:r>
      <w:r w:rsidRPr="002D5973">
        <w:rPr>
          <w:sz w:val="28"/>
          <w:szCs w:val="28"/>
        </w:rPr>
        <w:t>тыс.</w:t>
      </w:r>
      <w:r w:rsidR="00824367" w:rsidRPr="002D5973"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>руб</w:t>
      </w:r>
      <w:r w:rsidR="00824367" w:rsidRPr="002D5973">
        <w:rPr>
          <w:sz w:val="28"/>
          <w:szCs w:val="28"/>
        </w:rPr>
        <w:t>лей</w:t>
      </w:r>
      <w:r w:rsidRPr="002D5973">
        <w:rPr>
          <w:sz w:val="28"/>
          <w:szCs w:val="28"/>
        </w:rPr>
        <w:t>.</w:t>
      </w:r>
    </w:p>
    <w:p w:rsidR="00311998" w:rsidRPr="002D5973" w:rsidRDefault="00B03E0F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</w:t>
      </w:r>
      <w:r w:rsidR="00311998" w:rsidRPr="002D5973">
        <w:rPr>
          <w:b/>
          <w:sz w:val="28"/>
          <w:szCs w:val="28"/>
        </w:rPr>
        <w:t xml:space="preserve">Статья </w:t>
      </w:r>
      <w:r w:rsidR="008D3DC0" w:rsidRPr="002D5973">
        <w:rPr>
          <w:b/>
          <w:sz w:val="28"/>
          <w:szCs w:val="28"/>
        </w:rPr>
        <w:t>8</w:t>
      </w:r>
      <w:r w:rsidR="000416FB" w:rsidRPr="002D5973">
        <w:rPr>
          <w:b/>
          <w:sz w:val="28"/>
          <w:szCs w:val="28"/>
        </w:rPr>
        <w:t>.</w:t>
      </w:r>
    </w:p>
    <w:p w:rsidR="00D23E88" w:rsidRPr="00FF6D11" w:rsidRDefault="004112D4" w:rsidP="004112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998" w:rsidRPr="004112D4">
        <w:rPr>
          <w:sz w:val="28"/>
          <w:szCs w:val="28"/>
        </w:rPr>
        <w:t>Утвердить</w:t>
      </w:r>
      <w:r w:rsidR="00F86434" w:rsidRPr="004112D4">
        <w:rPr>
          <w:sz w:val="28"/>
          <w:szCs w:val="28"/>
        </w:rPr>
        <w:t xml:space="preserve"> </w:t>
      </w:r>
      <w:r w:rsidRPr="004112D4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</w:t>
      </w:r>
      <w:proofErr w:type="spellStart"/>
      <w:r w:rsidRPr="004112D4">
        <w:rPr>
          <w:bCs/>
          <w:sz w:val="28"/>
          <w:szCs w:val="28"/>
        </w:rPr>
        <w:t>непрограммным</w:t>
      </w:r>
      <w:proofErr w:type="spellEnd"/>
      <w:r w:rsidRPr="004112D4">
        <w:rPr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городского округа Октябрьск Самарской области на 201</w:t>
      </w:r>
      <w:r w:rsidR="0015136B">
        <w:rPr>
          <w:bCs/>
          <w:sz w:val="28"/>
          <w:szCs w:val="28"/>
        </w:rPr>
        <w:t>8</w:t>
      </w:r>
      <w:r w:rsidRPr="004112D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="00311998" w:rsidRPr="004112D4">
        <w:rPr>
          <w:sz w:val="28"/>
          <w:szCs w:val="28"/>
        </w:rPr>
        <w:t>согласно приложению №</w:t>
      </w:r>
      <w:r w:rsidR="00FE7CDE" w:rsidRPr="004112D4">
        <w:rPr>
          <w:sz w:val="28"/>
          <w:szCs w:val="28"/>
        </w:rPr>
        <w:t xml:space="preserve"> </w:t>
      </w:r>
      <w:r w:rsidR="008D3DC0" w:rsidRPr="004112D4">
        <w:rPr>
          <w:sz w:val="28"/>
          <w:szCs w:val="28"/>
        </w:rPr>
        <w:t>4</w:t>
      </w:r>
      <w:r w:rsidR="00FE7CDE" w:rsidRPr="004112D4">
        <w:rPr>
          <w:sz w:val="28"/>
          <w:szCs w:val="28"/>
        </w:rPr>
        <w:t xml:space="preserve"> к настоящему Решению.</w:t>
      </w:r>
    </w:p>
    <w:p w:rsidR="0025422D" w:rsidRDefault="0025422D" w:rsidP="00D23E8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F7EE7" w:rsidRPr="00D23E88" w:rsidRDefault="00C53B65" w:rsidP="00D23E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lastRenderedPageBreak/>
        <w:t xml:space="preserve">Статья </w:t>
      </w:r>
      <w:r w:rsidR="008D3DC0" w:rsidRPr="002D5973">
        <w:rPr>
          <w:b/>
          <w:sz w:val="28"/>
          <w:szCs w:val="28"/>
        </w:rPr>
        <w:t>9</w:t>
      </w:r>
      <w:r w:rsidRPr="002D5973">
        <w:rPr>
          <w:b/>
          <w:sz w:val="28"/>
          <w:szCs w:val="28"/>
        </w:rPr>
        <w:t>.</w:t>
      </w:r>
      <w:r w:rsidR="00AC2B6F" w:rsidRPr="002D5973">
        <w:rPr>
          <w:sz w:val="28"/>
          <w:szCs w:val="28"/>
        </w:rPr>
        <w:t xml:space="preserve">   </w:t>
      </w:r>
      <w:r w:rsidR="00C53AE9">
        <w:rPr>
          <w:sz w:val="28"/>
          <w:szCs w:val="28"/>
        </w:rPr>
        <w:t xml:space="preserve">      </w:t>
      </w:r>
    </w:p>
    <w:p w:rsidR="004112D4" w:rsidRPr="004112D4" w:rsidRDefault="00EF7EE7" w:rsidP="00D23E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112D4" w:rsidRPr="004112D4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</w:t>
      </w:r>
      <w:proofErr w:type="spellStart"/>
      <w:r w:rsidR="004112D4" w:rsidRPr="004112D4">
        <w:rPr>
          <w:bCs/>
          <w:sz w:val="28"/>
          <w:szCs w:val="28"/>
        </w:rPr>
        <w:t>непрограммным</w:t>
      </w:r>
      <w:proofErr w:type="spellEnd"/>
      <w:r w:rsidR="004112D4" w:rsidRPr="004112D4">
        <w:rPr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201</w:t>
      </w:r>
      <w:r w:rsidR="0015136B">
        <w:rPr>
          <w:bCs/>
          <w:sz w:val="28"/>
          <w:szCs w:val="28"/>
        </w:rPr>
        <w:t>9</w:t>
      </w:r>
      <w:r w:rsidR="004112D4" w:rsidRPr="004112D4">
        <w:rPr>
          <w:bCs/>
          <w:sz w:val="28"/>
          <w:szCs w:val="28"/>
        </w:rPr>
        <w:t xml:space="preserve"> и 20</w:t>
      </w:r>
      <w:r w:rsidR="0015136B">
        <w:rPr>
          <w:bCs/>
          <w:sz w:val="28"/>
          <w:szCs w:val="28"/>
        </w:rPr>
        <w:t>20</w:t>
      </w:r>
      <w:r w:rsidR="004112D4" w:rsidRPr="004112D4">
        <w:rPr>
          <w:bCs/>
          <w:sz w:val="28"/>
          <w:szCs w:val="28"/>
        </w:rPr>
        <w:t xml:space="preserve"> годов</w:t>
      </w:r>
      <w:r w:rsidR="004112D4">
        <w:rPr>
          <w:bCs/>
          <w:sz w:val="28"/>
          <w:szCs w:val="28"/>
        </w:rPr>
        <w:t xml:space="preserve"> </w:t>
      </w:r>
      <w:r w:rsidR="00B60810" w:rsidRPr="002D5973">
        <w:rPr>
          <w:sz w:val="28"/>
          <w:szCs w:val="28"/>
        </w:rPr>
        <w:t>согласно приложению № 5 к настоящему Решению.</w:t>
      </w:r>
    </w:p>
    <w:p w:rsidR="00B60810" w:rsidRPr="002D5973" w:rsidRDefault="00B60810" w:rsidP="002D597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>Статья 10.</w:t>
      </w:r>
    </w:p>
    <w:p w:rsidR="009036CD" w:rsidRPr="00F138A8" w:rsidRDefault="00AC2B6F" w:rsidP="00F138A8">
      <w:pPr>
        <w:spacing w:line="360" w:lineRule="auto"/>
        <w:ind w:firstLine="426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</w:t>
      </w:r>
      <w:r w:rsidR="00B60810" w:rsidRPr="002D5973">
        <w:rPr>
          <w:sz w:val="28"/>
          <w:szCs w:val="28"/>
        </w:rPr>
        <w:t xml:space="preserve">Утвердить ведомственную структуру расходов бюджета городского округа </w:t>
      </w:r>
      <w:r w:rsidR="001A08A2" w:rsidRPr="002D5973">
        <w:rPr>
          <w:sz w:val="28"/>
          <w:szCs w:val="28"/>
        </w:rPr>
        <w:t>на</w:t>
      </w:r>
      <w:r w:rsidR="006A00FE">
        <w:rPr>
          <w:sz w:val="28"/>
          <w:szCs w:val="28"/>
        </w:rPr>
        <w:t xml:space="preserve"> 201</w:t>
      </w:r>
      <w:r w:rsidR="0015136B">
        <w:rPr>
          <w:sz w:val="28"/>
          <w:szCs w:val="28"/>
        </w:rPr>
        <w:t>8</w:t>
      </w:r>
      <w:r w:rsidR="00B60810" w:rsidRPr="002D5973">
        <w:rPr>
          <w:sz w:val="28"/>
          <w:szCs w:val="28"/>
        </w:rPr>
        <w:t xml:space="preserve"> год</w:t>
      </w:r>
      <w:r w:rsidR="00462FC9" w:rsidRPr="002D5973">
        <w:rPr>
          <w:sz w:val="28"/>
          <w:szCs w:val="28"/>
        </w:rPr>
        <w:t xml:space="preserve"> </w:t>
      </w:r>
      <w:r w:rsidR="00311998" w:rsidRPr="002D5973">
        <w:rPr>
          <w:sz w:val="28"/>
          <w:szCs w:val="28"/>
        </w:rPr>
        <w:t xml:space="preserve"> согласно приложению №</w:t>
      </w:r>
      <w:r w:rsidR="00466059" w:rsidRPr="00466059">
        <w:rPr>
          <w:sz w:val="28"/>
          <w:szCs w:val="28"/>
        </w:rPr>
        <w:t>6</w:t>
      </w:r>
      <w:r w:rsidR="00B60810" w:rsidRPr="002D5973">
        <w:rPr>
          <w:sz w:val="28"/>
          <w:szCs w:val="28"/>
        </w:rPr>
        <w:t xml:space="preserve"> к настоящему Решению.</w:t>
      </w:r>
    </w:p>
    <w:p w:rsidR="00AC2B6F" w:rsidRPr="002D5973" w:rsidRDefault="00B60810" w:rsidP="002D597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>Статья 11.</w:t>
      </w:r>
    </w:p>
    <w:p w:rsidR="00AC2B6F" w:rsidRPr="009036CD" w:rsidRDefault="00F173DB" w:rsidP="009036CD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2D5973">
        <w:rPr>
          <w:sz w:val="28"/>
          <w:szCs w:val="28"/>
        </w:rPr>
        <w:t xml:space="preserve">     </w:t>
      </w:r>
      <w:r w:rsidR="00AC2B6F" w:rsidRPr="002D5973">
        <w:rPr>
          <w:sz w:val="28"/>
          <w:szCs w:val="28"/>
        </w:rPr>
        <w:t>Утвердить ведомственную структуру расходов бюджета городског</w:t>
      </w:r>
      <w:r w:rsidR="006A00FE">
        <w:rPr>
          <w:sz w:val="28"/>
          <w:szCs w:val="28"/>
        </w:rPr>
        <w:t>о округа на плановый период 201</w:t>
      </w:r>
      <w:r w:rsidR="0015136B">
        <w:rPr>
          <w:sz w:val="28"/>
          <w:szCs w:val="28"/>
        </w:rPr>
        <w:t>9</w:t>
      </w:r>
      <w:r w:rsidR="00AC2B6F" w:rsidRPr="002D5973">
        <w:rPr>
          <w:sz w:val="28"/>
          <w:szCs w:val="28"/>
        </w:rPr>
        <w:t xml:space="preserve"> и 2</w:t>
      </w:r>
      <w:r w:rsidR="006A00FE">
        <w:rPr>
          <w:sz w:val="28"/>
          <w:szCs w:val="28"/>
        </w:rPr>
        <w:t>0</w:t>
      </w:r>
      <w:r w:rsidR="0015136B">
        <w:rPr>
          <w:sz w:val="28"/>
          <w:szCs w:val="28"/>
        </w:rPr>
        <w:t>20</w:t>
      </w:r>
      <w:r w:rsidR="00466059">
        <w:rPr>
          <w:sz w:val="28"/>
          <w:szCs w:val="28"/>
        </w:rPr>
        <w:t xml:space="preserve"> годов согласно приложению №</w:t>
      </w:r>
      <w:r w:rsidR="00466059" w:rsidRPr="006A00FE">
        <w:rPr>
          <w:sz w:val="28"/>
          <w:szCs w:val="28"/>
        </w:rPr>
        <w:t>7</w:t>
      </w:r>
      <w:r w:rsidR="00AC2B6F" w:rsidRPr="002D5973">
        <w:rPr>
          <w:sz w:val="28"/>
          <w:szCs w:val="28"/>
        </w:rPr>
        <w:t xml:space="preserve"> к настоящему Решению.</w:t>
      </w:r>
    </w:p>
    <w:p w:rsidR="007639A8" w:rsidRPr="002D5973" w:rsidRDefault="007639A8" w:rsidP="002D5973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 xml:space="preserve">Статья  </w:t>
      </w:r>
      <w:r w:rsidR="00F02AEA" w:rsidRPr="002D5973">
        <w:rPr>
          <w:b/>
          <w:sz w:val="28"/>
          <w:szCs w:val="28"/>
        </w:rPr>
        <w:t>12</w:t>
      </w:r>
      <w:r w:rsidRPr="002D5973">
        <w:rPr>
          <w:b/>
          <w:sz w:val="28"/>
          <w:szCs w:val="28"/>
        </w:rPr>
        <w:t>.</w:t>
      </w:r>
    </w:p>
    <w:p w:rsidR="00C4247C" w:rsidRDefault="00C4247C" w:rsidP="002D5973">
      <w:pPr>
        <w:spacing w:line="360" w:lineRule="auto"/>
        <w:ind w:firstLine="426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1. </w:t>
      </w:r>
      <w:r w:rsidR="007639A8" w:rsidRPr="002D5973">
        <w:rPr>
          <w:sz w:val="28"/>
          <w:szCs w:val="28"/>
        </w:rPr>
        <w:t>Установить, что в 20</w:t>
      </w:r>
      <w:r w:rsidR="00923E06" w:rsidRPr="002D5973">
        <w:rPr>
          <w:sz w:val="28"/>
          <w:szCs w:val="28"/>
        </w:rPr>
        <w:t>1</w:t>
      </w:r>
      <w:r w:rsidR="0015136B">
        <w:rPr>
          <w:sz w:val="28"/>
          <w:szCs w:val="28"/>
        </w:rPr>
        <w:t>8</w:t>
      </w:r>
      <w:r w:rsidR="005A1A4E" w:rsidRPr="002D5973">
        <w:rPr>
          <w:sz w:val="28"/>
          <w:szCs w:val="28"/>
        </w:rPr>
        <w:t>-20</w:t>
      </w:r>
      <w:r w:rsidR="0015136B">
        <w:rPr>
          <w:sz w:val="28"/>
          <w:szCs w:val="28"/>
        </w:rPr>
        <w:t>20</w:t>
      </w:r>
      <w:r w:rsidR="005A1A4E" w:rsidRPr="002D5973">
        <w:rPr>
          <w:sz w:val="28"/>
          <w:szCs w:val="28"/>
        </w:rPr>
        <w:t xml:space="preserve"> годах</w:t>
      </w:r>
      <w:r w:rsidR="007639A8" w:rsidRPr="002D5973">
        <w:rPr>
          <w:sz w:val="28"/>
          <w:szCs w:val="28"/>
        </w:rPr>
        <w:t xml:space="preserve">  за счет средств бюджета городского округа </w:t>
      </w:r>
      <w:r w:rsidR="00B21E46" w:rsidRPr="002D5973">
        <w:rPr>
          <w:sz w:val="28"/>
          <w:szCs w:val="28"/>
        </w:rPr>
        <w:t xml:space="preserve">на безвозмездной и безвозвратной основе </w:t>
      </w:r>
      <w:r w:rsidR="007639A8" w:rsidRPr="002D5973">
        <w:rPr>
          <w:sz w:val="28"/>
          <w:szCs w:val="28"/>
        </w:rPr>
        <w:t>предоставляют</w:t>
      </w:r>
      <w:r w:rsidR="004A01CF" w:rsidRPr="002D5973">
        <w:rPr>
          <w:sz w:val="28"/>
          <w:szCs w:val="28"/>
        </w:rPr>
        <w:t xml:space="preserve">ся субсидии </w:t>
      </w:r>
      <w:r w:rsidR="009268B0" w:rsidRPr="002D5973">
        <w:rPr>
          <w:sz w:val="28"/>
          <w:szCs w:val="28"/>
        </w:rPr>
        <w:t>юридическим ли</w:t>
      </w:r>
      <w:r w:rsidR="004A01CF" w:rsidRPr="002D5973">
        <w:rPr>
          <w:sz w:val="28"/>
          <w:szCs w:val="28"/>
        </w:rPr>
        <w:t>цам (</w:t>
      </w:r>
      <w:r w:rsidR="007639A8" w:rsidRPr="002D5973">
        <w:rPr>
          <w:sz w:val="28"/>
          <w:szCs w:val="28"/>
        </w:rPr>
        <w:t xml:space="preserve">за исключением </w:t>
      </w:r>
      <w:r w:rsidR="00402391" w:rsidRPr="002D5973">
        <w:rPr>
          <w:sz w:val="28"/>
          <w:szCs w:val="28"/>
        </w:rPr>
        <w:t>субсидий (государстве</w:t>
      </w:r>
      <w:r w:rsidR="004A01CF" w:rsidRPr="002D5973">
        <w:rPr>
          <w:sz w:val="28"/>
          <w:szCs w:val="28"/>
        </w:rPr>
        <w:t>нным) муниципальным учреждениям</w:t>
      </w:r>
      <w:r w:rsidR="00402391" w:rsidRPr="002D5973">
        <w:rPr>
          <w:sz w:val="28"/>
          <w:szCs w:val="28"/>
        </w:rPr>
        <w:t xml:space="preserve">), </w:t>
      </w:r>
      <w:r w:rsidR="004A01CF" w:rsidRPr="002D5973">
        <w:rPr>
          <w:sz w:val="28"/>
          <w:szCs w:val="28"/>
        </w:rPr>
        <w:t>индивидуальным предпринимателям</w:t>
      </w:r>
      <w:r w:rsidR="00402391" w:rsidRPr="002D5973">
        <w:rPr>
          <w:sz w:val="28"/>
          <w:szCs w:val="28"/>
        </w:rPr>
        <w:t>, физическим лицам – производителям  товаров, работ, услуг</w:t>
      </w:r>
      <w:r w:rsidR="00B21E46" w:rsidRPr="002D5973">
        <w:rPr>
          <w:sz w:val="28"/>
          <w:szCs w:val="28"/>
        </w:rPr>
        <w:t>,</w:t>
      </w:r>
      <w:r w:rsidR="00402391" w:rsidRPr="002D5973">
        <w:rPr>
          <w:sz w:val="28"/>
          <w:szCs w:val="28"/>
        </w:rPr>
        <w:t xml:space="preserve"> в целях возмещения указанным лицам затрат или недополученных доходов в связи с производс</w:t>
      </w:r>
      <w:r w:rsidR="004A01CF" w:rsidRPr="002D5973">
        <w:rPr>
          <w:sz w:val="28"/>
          <w:szCs w:val="28"/>
        </w:rPr>
        <w:t>твом товаров, выполнением работ</w:t>
      </w:r>
      <w:r w:rsidR="00402391" w:rsidRPr="002D5973">
        <w:rPr>
          <w:sz w:val="28"/>
          <w:szCs w:val="28"/>
        </w:rPr>
        <w:t>, оказанием услуг в</w:t>
      </w:r>
      <w:r w:rsidR="0043334C" w:rsidRPr="002D5973">
        <w:rPr>
          <w:sz w:val="28"/>
          <w:szCs w:val="28"/>
        </w:rPr>
        <w:t xml:space="preserve"> следующ</w:t>
      </w:r>
      <w:r w:rsidR="00A00971">
        <w:rPr>
          <w:sz w:val="28"/>
          <w:szCs w:val="28"/>
        </w:rPr>
        <w:t>их</w:t>
      </w:r>
      <w:r w:rsidR="00B21E46" w:rsidRPr="002D5973">
        <w:rPr>
          <w:sz w:val="28"/>
          <w:szCs w:val="28"/>
        </w:rPr>
        <w:t xml:space="preserve"> </w:t>
      </w:r>
      <w:r w:rsidR="00402391" w:rsidRPr="002D5973">
        <w:rPr>
          <w:sz w:val="28"/>
          <w:szCs w:val="28"/>
        </w:rPr>
        <w:t>сфер</w:t>
      </w:r>
      <w:r w:rsidR="00A00971">
        <w:rPr>
          <w:sz w:val="28"/>
          <w:szCs w:val="28"/>
        </w:rPr>
        <w:t>ах</w:t>
      </w:r>
      <w:r w:rsidR="0043334C" w:rsidRPr="002D5973">
        <w:rPr>
          <w:sz w:val="28"/>
          <w:szCs w:val="28"/>
        </w:rPr>
        <w:t>:</w:t>
      </w:r>
    </w:p>
    <w:p w:rsidR="00A00971" w:rsidRDefault="00A00971" w:rsidP="002D597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A00971">
        <w:rPr>
          <w:sz w:val="28"/>
          <w:szCs w:val="28"/>
        </w:rPr>
        <w:t>беспечение пожарной безопасности</w:t>
      </w:r>
      <w:r>
        <w:rPr>
          <w:sz w:val="28"/>
          <w:szCs w:val="28"/>
        </w:rPr>
        <w:t>;</w:t>
      </w:r>
    </w:p>
    <w:p w:rsidR="00A77E84" w:rsidRPr="00A00971" w:rsidRDefault="002454AF" w:rsidP="002454AF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77E84">
        <w:rPr>
          <w:sz w:val="28"/>
          <w:szCs w:val="28"/>
        </w:rPr>
        <w:t xml:space="preserve">оказание поддержки объединениям, участвующим в охране    </w:t>
      </w:r>
      <w:r>
        <w:rPr>
          <w:sz w:val="28"/>
          <w:szCs w:val="28"/>
        </w:rPr>
        <w:t xml:space="preserve">                 обще</w:t>
      </w:r>
      <w:r w:rsidR="00A77E84">
        <w:rPr>
          <w:sz w:val="28"/>
          <w:szCs w:val="28"/>
        </w:rPr>
        <w:t>ственного порядка;</w:t>
      </w:r>
    </w:p>
    <w:p w:rsidR="00C4247C" w:rsidRPr="002D5973" w:rsidRDefault="009906BD" w:rsidP="002D5973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</w:t>
      </w:r>
      <w:r w:rsidR="0043334C" w:rsidRPr="002D5973">
        <w:rPr>
          <w:sz w:val="28"/>
          <w:szCs w:val="28"/>
        </w:rPr>
        <w:t>развитие и поддержка малого предпринимательства.</w:t>
      </w:r>
    </w:p>
    <w:p w:rsidR="00311998" w:rsidRPr="002D5973" w:rsidRDefault="00C4247C" w:rsidP="002D5973">
      <w:pPr>
        <w:spacing w:line="360" w:lineRule="auto"/>
        <w:ind w:firstLine="426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2. </w:t>
      </w:r>
      <w:r w:rsidR="00402391" w:rsidRPr="002D5973">
        <w:rPr>
          <w:sz w:val="28"/>
          <w:szCs w:val="28"/>
        </w:rPr>
        <w:t>Субсидии</w:t>
      </w:r>
      <w:r w:rsidR="00B21E46" w:rsidRPr="002D5973">
        <w:rPr>
          <w:sz w:val="28"/>
          <w:szCs w:val="28"/>
        </w:rPr>
        <w:t>, предусмотренные частью 1 настоящей статьи</w:t>
      </w:r>
      <w:r w:rsidR="00824367" w:rsidRPr="002D5973">
        <w:rPr>
          <w:sz w:val="28"/>
          <w:szCs w:val="28"/>
        </w:rPr>
        <w:t>,</w:t>
      </w:r>
      <w:r w:rsidR="00B21E46" w:rsidRPr="002D5973">
        <w:rPr>
          <w:sz w:val="28"/>
          <w:szCs w:val="28"/>
        </w:rPr>
        <w:t xml:space="preserve"> </w:t>
      </w:r>
      <w:r w:rsidR="0043334C" w:rsidRPr="002D5973">
        <w:rPr>
          <w:sz w:val="28"/>
          <w:szCs w:val="28"/>
        </w:rPr>
        <w:t xml:space="preserve"> </w:t>
      </w:r>
      <w:r w:rsidR="00402391" w:rsidRPr="002D5973">
        <w:rPr>
          <w:sz w:val="28"/>
          <w:szCs w:val="28"/>
        </w:rPr>
        <w:t xml:space="preserve">предоставляются </w:t>
      </w:r>
      <w:r w:rsidRPr="002D5973">
        <w:rPr>
          <w:sz w:val="28"/>
          <w:szCs w:val="28"/>
        </w:rPr>
        <w:t xml:space="preserve">соответствующим главным распорядителям средств бюджета городского округа </w:t>
      </w:r>
      <w:r w:rsidR="002E3AE8" w:rsidRPr="002D5973">
        <w:rPr>
          <w:sz w:val="28"/>
          <w:szCs w:val="28"/>
        </w:rPr>
        <w:t xml:space="preserve">в </w:t>
      </w:r>
      <w:r w:rsidR="00402391" w:rsidRPr="002D5973">
        <w:rPr>
          <w:sz w:val="28"/>
          <w:szCs w:val="28"/>
        </w:rPr>
        <w:t>соответ</w:t>
      </w:r>
      <w:r w:rsidR="002E3AE8" w:rsidRPr="002D5973">
        <w:rPr>
          <w:sz w:val="28"/>
          <w:szCs w:val="28"/>
        </w:rPr>
        <w:t>ствии с муницип</w:t>
      </w:r>
      <w:r w:rsidR="00B21E46" w:rsidRPr="002D5973">
        <w:rPr>
          <w:sz w:val="28"/>
          <w:szCs w:val="28"/>
        </w:rPr>
        <w:t xml:space="preserve">альными правовыми </w:t>
      </w:r>
      <w:r w:rsidR="00B21E46" w:rsidRPr="002D5973">
        <w:rPr>
          <w:sz w:val="28"/>
          <w:szCs w:val="28"/>
        </w:rPr>
        <w:lastRenderedPageBreak/>
        <w:t xml:space="preserve">актами </w:t>
      </w:r>
      <w:r w:rsidR="002E3AE8" w:rsidRPr="002D5973">
        <w:rPr>
          <w:sz w:val="28"/>
          <w:szCs w:val="28"/>
        </w:rPr>
        <w:t xml:space="preserve"> администрации</w:t>
      </w:r>
      <w:r w:rsidR="00B21E46" w:rsidRPr="002D5973">
        <w:rPr>
          <w:sz w:val="28"/>
          <w:szCs w:val="28"/>
        </w:rPr>
        <w:t xml:space="preserve"> городского округа</w:t>
      </w:r>
      <w:r w:rsidRPr="002D5973">
        <w:rPr>
          <w:sz w:val="28"/>
          <w:szCs w:val="28"/>
        </w:rPr>
        <w:t>, определяющими критерии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  <w:r w:rsidR="002E3AE8" w:rsidRPr="002D5973">
        <w:rPr>
          <w:sz w:val="28"/>
          <w:szCs w:val="28"/>
        </w:rPr>
        <w:t>.</w:t>
      </w:r>
    </w:p>
    <w:p w:rsidR="00311998" w:rsidRPr="002D5973" w:rsidRDefault="00311998" w:rsidP="002D5973">
      <w:pPr>
        <w:pStyle w:val="20"/>
        <w:spacing w:line="360" w:lineRule="auto"/>
        <w:ind w:firstLine="720"/>
        <w:rPr>
          <w:b/>
          <w:szCs w:val="28"/>
        </w:rPr>
      </w:pPr>
      <w:r w:rsidRPr="002D5973">
        <w:rPr>
          <w:b/>
          <w:szCs w:val="28"/>
        </w:rPr>
        <w:t>Статья 1</w:t>
      </w:r>
      <w:r w:rsidR="00F02AEA" w:rsidRPr="002D5973">
        <w:rPr>
          <w:b/>
          <w:szCs w:val="28"/>
        </w:rPr>
        <w:t>3</w:t>
      </w:r>
      <w:r w:rsidRPr="002D5973">
        <w:rPr>
          <w:b/>
          <w:szCs w:val="28"/>
        </w:rPr>
        <w:t xml:space="preserve">. </w:t>
      </w:r>
    </w:p>
    <w:p w:rsidR="009906BD" w:rsidRPr="002D5973" w:rsidRDefault="00311998" w:rsidP="00251C43">
      <w:pPr>
        <w:pStyle w:val="20"/>
        <w:spacing w:line="360" w:lineRule="auto"/>
        <w:ind w:firstLine="720"/>
        <w:rPr>
          <w:szCs w:val="28"/>
        </w:rPr>
      </w:pPr>
      <w:r w:rsidRPr="002D5973">
        <w:rPr>
          <w:szCs w:val="28"/>
        </w:rPr>
        <w:t xml:space="preserve">1. Установить предельный объем </w:t>
      </w:r>
      <w:r w:rsidR="00251C43">
        <w:rPr>
          <w:szCs w:val="28"/>
        </w:rPr>
        <w:t xml:space="preserve"> внутреннего муниципального долга </w:t>
      </w:r>
      <w:r w:rsidRPr="002D5973">
        <w:rPr>
          <w:szCs w:val="28"/>
        </w:rPr>
        <w:t>городского округа:</w:t>
      </w:r>
    </w:p>
    <w:p w:rsidR="00311998" w:rsidRPr="0097560B" w:rsidRDefault="009906BD" w:rsidP="002D5973">
      <w:pPr>
        <w:pStyle w:val="20"/>
        <w:spacing w:line="360" w:lineRule="auto"/>
        <w:ind w:firstLine="0"/>
        <w:rPr>
          <w:szCs w:val="28"/>
        </w:rPr>
      </w:pPr>
      <w:r w:rsidRPr="002D5973">
        <w:rPr>
          <w:szCs w:val="28"/>
        </w:rPr>
        <w:t xml:space="preserve">       </w:t>
      </w:r>
      <w:r w:rsidR="00251048" w:rsidRPr="002D5973">
        <w:rPr>
          <w:szCs w:val="28"/>
        </w:rPr>
        <w:t>в 20</w:t>
      </w:r>
      <w:r w:rsidR="00923E06" w:rsidRPr="002D5973">
        <w:rPr>
          <w:szCs w:val="28"/>
        </w:rPr>
        <w:t>1</w:t>
      </w:r>
      <w:r w:rsidR="0015136B">
        <w:rPr>
          <w:szCs w:val="28"/>
        </w:rPr>
        <w:t>8</w:t>
      </w:r>
      <w:r w:rsidR="00251048" w:rsidRPr="002D5973">
        <w:rPr>
          <w:szCs w:val="28"/>
        </w:rPr>
        <w:t xml:space="preserve"> году в </w:t>
      </w:r>
      <w:r w:rsidR="00251048" w:rsidRPr="0097560B">
        <w:rPr>
          <w:szCs w:val="28"/>
        </w:rPr>
        <w:t>сумме</w:t>
      </w:r>
      <w:r w:rsidR="0025422D">
        <w:rPr>
          <w:szCs w:val="28"/>
        </w:rPr>
        <w:t xml:space="preserve"> </w:t>
      </w:r>
      <w:r w:rsidR="0015136B">
        <w:rPr>
          <w:szCs w:val="28"/>
        </w:rPr>
        <w:t>121600,0</w:t>
      </w:r>
      <w:r w:rsidR="00AD3FE5" w:rsidRPr="0097560B">
        <w:rPr>
          <w:szCs w:val="28"/>
        </w:rPr>
        <w:t xml:space="preserve"> </w:t>
      </w:r>
      <w:r w:rsidR="00251048" w:rsidRPr="0097560B">
        <w:rPr>
          <w:szCs w:val="28"/>
        </w:rPr>
        <w:t>т</w:t>
      </w:r>
      <w:r w:rsidR="00311998" w:rsidRPr="0097560B">
        <w:rPr>
          <w:szCs w:val="28"/>
        </w:rPr>
        <w:t>ыс.</w:t>
      </w:r>
      <w:r w:rsidR="00824367" w:rsidRPr="0097560B">
        <w:rPr>
          <w:szCs w:val="28"/>
        </w:rPr>
        <w:t xml:space="preserve"> </w:t>
      </w:r>
      <w:r w:rsidR="00311998" w:rsidRPr="0097560B">
        <w:rPr>
          <w:szCs w:val="28"/>
        </w:rPr>
        <w:t>руб</w:t>
      </w:r>
      <w:r w:rsidR="00824367" w:rsidRPr="0097560B">
        <w:rPr>
          <w:szCs w:val="28"/>
        </w:rPr>
        <w:t>лей</w:t>
      </w:r>
      <w:r w:rsidR="00FF6D11">
        <w:rPr>
          <w:szCs w:val="28"/>
        </w:rPr>
        <w:t>;</w:t>
      </w:r>
    </w:p>
    <w:p w:rsidR="00311998" w:rsidRPr="0097560B" w:rsidRDefault="00311998" w:rsidP="002D5973">
      <w:pPr>
        <w:pStyle w:val="20"/>
        <w:spacing w:line="360" w:lineRule="auto"/>
        <w:ind w:firstLine="426"/>
        <w:rPr>
          <w:szCs w:val="28"/>
        </w:rPr>
      </w:pPr>
      <w:r w:rsidRPr="0097560B">
        <w:rPr>
          <w:szCs w:val="28"/>
        </w:rPr>
        <w:t xml:space="preserve"> в 201</w:t>
      </w:r>
      <w:r w:rsidR="0015136B">
        <w:rPr>
          <w:szCs w:val="28"/>
        </w:rPr>
        <w:t>9</w:t>
      </w:r>
      <w:r w:rsidRPr="0097560B">
        <w:rPr>
          <w:szCs w:val="28"/>
        </w:rPr>
        <w:t xml:space="preserve"> году в сумме </w:t>
      </w:r>
      <w:r w:rsidR="00884634">
        <w:rPr>
          <w:szCs w:val="28"/>
        </w:rPr>
        <w:t>1</w:t>
      </w:r>
      <w:r w:rsidR="0015136B">
        <w:rPr>
          <w:szCs w:val="28"/>
        </w:rPr>
        <w:t>2155</w:t>
      </w:r>
      <w:r w:rsidR="00DC59F0">
        <w:rPr>
          <w:szCs w:val="28"/>
        </w:rPr>
        <w:t>0</w:t>
      </w:r>
      <w:r w:rsidR="0015136B">
        <w:rPr>
          <w:szCs w:val="28"/>
        </w:rPr>
        <w:t>,0</w:t>
      </w:r>
      <w:r w:rsidR="001B1983">
        <w:rPr>
          <w:szCs w:val="28"/>
        </w:rPr>
        <w:t xml:space="preserve"> </w:t>
      </w:r>
      <w:r w:rsidRPr="0097560B">
        <w:rPr>
          <w:szCs w:val="28"/>
        </w:rPr>
        <w:t>тыс.</w:t>
      </w:r>
      <w:r w:rsidR="00824367" w:rsidRPr="0097560B">
        <w:rPr>
          <w:szCs w:val="28"/>
        </w:rPr>
        <w:t xml:space="preserve"> </w:t>
      </w:r>
      <w:r w:rsidRPr="0097560B">
        <w:rPr>
          <w:szCs w:val="28"/>
        </w:rPr>
        <w:t>руб</w:t>
      </w:r>
      <w:r w:rsidR="00824367" w:rsidRPr="0097560B">
        <w:rPr>
          <w:szCs w:val="28"/>
        </w:rPr>
        <w:t>лей</w:t>
      </w:r>
      <w:r w:rsidR="00FF6D11">
        <w:rPr>
          <w:szCs w:val="28"/>
        </w:rPr>
        <w:t>;</w:t>
      </w:r>
    </w:p>
    <w:p w:rsidR="00311998" w:rsidRPr="0097560B" w:rsidRDefault="00311998" w:rsidP="002D5973">
      <w:pPr>
        <w:pStyle w:val="20"/>
        <w:spacing w:line="360" w:lineRule="auto"/>
        <w:ind w:firstLine="426"/>
        <w:rPr>
          <w:szCs w:val="28"/>
        </w:rPr>
      </w:pPr>
      <w:r w:rsidRPr="0097560B">
        <w:rPr>
          <w:szCs w:val="28"/>
        </w:rPr>
        <w:t xml:space="preserve"> в 20</w:t>
      </w:r>
      <w:r w:rsidR="0015136B">
        <w:rPr>
          <w:szCs w:val="28"/>
        </w:rPr>
        <w:t>20</w:t>
      </w:r>
      <w:r w:rsidR="00A372D6">
        <w:rPr>
          <w:szCs w:val="28"/>
        </w:rPr>
        <w:t xml:space="preserve"> </w:t>
      </w:r>
      <w:r w:rsidR="00147725">
        <w:rPr>
          <w:szCs w:val="28"/>
        </w:rPr>
        <w:t xml:space="preserve">году </w:t>
      </w:r>
      <w:r w:rsidRPr="0097560B">
        <w:rPr>
          <w:szCs w:val="28"/>
        </w:rPr>
        <w:t>в</w:t>
      </w:r>
      <w:r w:rsidR="009F0832" w:rsidRPr="0097560B">
        <w:rPr>
          <w:szCs w:val="28"/>
        </w:rPr>
        <w:t xml:space="preserve"> </w:t>
      </w:r>
      <w:r w:rsidRPr="0097560B">
        <w:rPr>
          <w:szCs w:val="28"/>
        </w:rPr>
        <w:t>сумме</w:t>
      </w:r>
      <w:r w:rsidR="00A00971" w:rsidRPr="0097560B">
        <w:rPr>
          <w:szCs w:val="28"/>
        </w:rPr>
        <w:t xml:space="preserve"> </w:t>
      </w:r>
      <w:r w:rsidR="0015136B">
        <w:rPr>
          <w:szCs w:val="28"/>
        </w:rPr>
        <w:t>12647</w:t>
      </w:r>
      <w:r w:rsidR="00DC59F0">
        <w:rPr>
          <w:szCs w:val="28"/>
        </w:rPr>
        <w:t>0</w:t>
      </w:r>
      <w:r w:rsidR="0015136B">
        <w:rPr>
          <w:szCs w:val="28"/>
        </w:rPr>
        <w:t>,0</w:t>
      </w:r>
      <w:r w:rsidR="007F5948">
        <w:rPr>
          <w:szCs w:val="28"/>
        </w:rPr>
        <w:t xml:space="preserve"> </w:t>
      </w:r>
      <w:r w:rsidR="002C4FCB" w:rsidRPr="0097560B">
        <w:rPr>
          <w:szCs w:val="28"/>
        </w:rPr>
        <w:t>тыс</w:t>
      </w:r>
      <w:r w:rsidRPr="0097560B">
        <w:rPr>
          <w:szCs w:val="28"/>
        </w:rPr>
        <w:t>.</w:t>
      </w:r>
      <w:r w:rsidR="00824367" w:rsidRPr="0097560B">
        <w:rPr>
          <w:szCs w:val="28"/>
        </w:rPr>
        <w:t xml:space="preserve"> </w:t>
      </w:r>
      <w:r w:rsidRPr="0097560B">
        <w:rPr>
          <w:szCs w:val="28"/>
        </w:rPr>
        <w:t>руб</w:t>
      </w:r>
      <w:r w:rsidR="00824367" w:rsidRPr="0097560B">
        <w:rPr>
          <w:szCs w:val="28"/>
        </w:rPr>
        <w:t>лей</w:t>
      </w:r>
      <w:r w:rsidRPr="0097560B">
        <w:rPr>
          <w:szCs w:val="28"/>
        </w:rPr>
        <w:t>.</w:t>
      </w:r>
    </w:p>
    <w:p w:rsidR="00311998" w:rsidRPr="0097560B" w:rsidRDefault="00311998" w:rsidP="002D5973">
      <w:pPr>
        <w:pStyle w:val="20"/>
        <w:spacing w:line="360" w:lineRule="auto"/>
        <w:ind w:firstLine="709"/>
        <w:rPr>
          <w:szCs w:val="28"/>
        </w:rPr>
      </w:pPr>
      <w:r w:rsidRPr="0097560B">
        <w:rPr>
          <w:szCs w:val="28"/>
        </w:rPr>
        <w:t>2.Установить верхний предел</w:t>
      </w:r>
      <w:r w:rsidR="00251C43" w:rsidRPr="0097560B">
        <w:rPr>
          <w:szCs w:val="28"/>
        </w:rPr>
        <w:t xml:space="preserve"> внутреннего</w:t>
      </w:r>
      <w:r w:rsidRPr="0097560B">
        <w:rPr>
          <w:szCs w:val="28"/>
        </w:rPr>
        <w:t xml:space="preserve"> муниципального долга городского округа:</w:t>
      </w:r>
    </w:p>
    <w:p w:rsidR="00311998" w:rsidRPr="0097560B" w:rsidRDefault="00311998" w:rsidP="002D5973">
      <w:pPr>
        <w:pStyle w:val="20"/>
        <w:spacing w:line="360" w:lineRule="auto"/>
        <w:ind w:firstLine="426"/>
        <w:rPr>
          <w:szCs w:val="28"/>
        </w:rPr>
      </w:pPr>
      <w:r w:rsidRPr="0097560B">
        <w:rPr>
          <w:szCs w:val="28"/>
        </w:rPr>
        <w:t xml:space="preserve"> на 1 января 201</w:t>
      </w:r>
      <w:r w:rsidR="00F302FC">
        <w:rPr>
          <w:szCs w:val="28"/>
        </w:rPr>
        <w:t>9</w:t>
      </w:r>
      <w:r w:rsidRPr="0097560B">
        <w:rPr>
          <w:szCs w:val="28"/>
        </w:rPr>
        <w:t xml:space="preserve"> года в сумме</w:t>
      </w:r>
      <w:r w:rsidR="005D0807">
        <w:rPr>
          <w:szCs w:val="28"/>
        </w:rPr>
        <w:t xml:space="preserve"> </w:t>
      </w:r>
      <w:r w:rsidR="00F302FC">
        <w:rPr>
          <w:szCs w:val="28"/>
        </w:rPr>
        <w:t>119523,7</w:t>
      </w:r>
      <w:r w:rsidR="00884634">
        <w:rPr>
          <w:szCs w:val="28"/>
        </w:rPr>
        <w:t xml:space="preserve"> </w:t>
      </w:r>
      <w:r w:rsidRPr="0097560B">
        <w:rPr>
          <w:szCs w:val="28"/>
        </w:rPr>
        <w:t>тыс. рублей;</w:t>
      </w:r>
    </w:p>
    <w:p w:rsidR="00311998" w:rsidRPr="0097560B" w:rsidRDefault="00311998" w:rsidP="002D5973">
      <w:pPr>
        <w:pStyle w:val="20"/>
        <w:spacing w:line="360" w:lineRule="auto"/>
        <w:ind w:firstLine="426"/>
        <w:rPr>
          <w:szCs w:val="28"/>
        </w:rPr>
      </w:pPr>
      <w:r w:rsidRPr="0097560B">
        <w:rPr>
          <w:szCs w:val="28"/>
        </w:rPr>
        <w:t xml:space="preserve"> на 1 января 20</w:t>
      </w:r>
      <w:r w:rsidR="00F302FC">
        <w:rPr>
          <w:szCs w:val="28"/>
        </w:rPr>
        <w:t>20</w:t>
      </w:r>
      <w:r w:rsidRPr="0097560B">
        <w:rPr>
          <w:szCs w:val="28"/>
        </w:rPr>
        <w:t xml:space="preserve"> года в сумме</w:t>
      </w:r>
      <w:r w:rsidR="001B1983">
        <w:rPr>
          <w:szCs w:val="28"/>
        </w:rPr>
        <w:t xml:space="preserve"> </w:t>
      </w:r>
      <w:r w:rsidR="00C46B33">
        <w:rPr>
          <w:szCs w:val="28"/>
        </w:rPr>
        <w:t>121519,2</w:t>
      </w:r>
      <w:r w:rsidR="00884634">
        <w:rPr>
          <w:szCs w:val="28"/>
        </w:rPr>
        <w:t xml:space="preserve"> </w:t>
      </w:r>
      <w:r w:rsidRPr="0097560B">
        <w:rPr>
          <w:szCs w:val="28"/>
        </w:rPr>
        <w:t>тыс. рублей;</w:t>
      </w:r>
    </w:p>
    <w:p w:rsidR="00311998" w:rsidRPr="002D5973" w:rsidRDefault="00311998" w:rsidP="002D5973">
      <w:pPr>
        <w:pStyle w:val="20"/>
        <w:spacing w:line="360" w:lineRule="auto"/>
        <w:ind w:firstLine="426"/>
        <w:rPr>
          <w:szCs w:val="28"/>
        </w:rPr>
      </w:pPr>
      <w:r w:rsidRPr="0097560B">
        <w:rPr>
          <w:szCs w:val="28"/>
        </w:rPr>
        <w:t xml:space="preserve"> на 1 января 20</w:t>
      </w:r>
      <w:r w:rsidR="00E553B2">
        <w:rPr>
          <w:szCs w:val="28"/>
        </w:rPr>
        <w:t>2</w:t>
      </w:r>
      <w:r w:rsidR="00F302FC">
        <w:rPr>
          <w:szCs w:val="28"/>
        </w:rPr>
        <w:t>1</w:t>
      </w:r>
      <w:r w:rsidRPr="0097560B">
        <w:rPr>
          <w:szCs w:val="28"/>
        </w:rPr>
        <w:t xml:space="preserve"> года в сумме</w:t>
      </w:r>
      <w:r w:rsidR="001B1983">
        <w:rPr>
          <w:szCs w:val="28"/>
        </w:rPr>
        <w:t xml:space="preserve"> </w:t>
      </w:r>
      <w:r w:rsidR="00C46B33">
        <w:rPr>
          <w:szCs w:val="28"/>
        </w:rPr>
        <w:t>1263</w:t>
      </w:r>
      <w:r w:rsidR="00061359">
        <w:rPr>
          <w:szCs w:val="28"/>
        </w:rPr>
        <w:t>42,7</w:t>
      </w:r>
      <w:r w:rsidR="00884634">
        <w:rPr>
          <w:szCs w:val="28"/>
        </w:rPr>
        <w:t xml:space="preserve"> </w:t>
      </w:r>
      <w:r w:rsidR="00426BF1" w:rsidRPr="0097560B">
        <w:rPr>
          <w:szCs w:val="28"/>
        </w:rPr>
        <w:t>т</w:t>
      </w:r>
      <w:r w:rsidRPr="0097560B">
        <w:rPr>
          <w:szCs w:val="28"/>
        </w:rPr>
        <w:t>ыс. рублей.</w:t>
      </w:r>
    </w:p>
    <w:p w:rsidR="00050275" w:rsidRPr="002D5973" w:rsidRDefault="00A703C2" w:rsidP="002D5973">
      <w:pPr>
        <w:pStyle w:val="20"/>
        <w:spacing w:line="360" w:lineRule="auto"/>
        <w:ind w:firstLine="720"/>
        <w:rPr>
          <w:szCs w:val="28"/>
        </w:rPr>
      </w:pPr>
      <w:r w:rsidRPr="002D5973">
        <w:rPr>
          <w:szCs w:val="28"/>
        </w:rPr>
        <w:t>3.У</w:t>
      </w:r>
      <w:r w:rsidR="00050275" w:rsidRPr="002D5973">
        <w:rPr>
          <w:szCs w:val="28"/>
        </w:rPr>
        <w:t xml:space="preserve">становить предельные объемы расходов на обслуживание </w:t>
      </w:r>
      <w:r w:rsidR="00251C43">
        <w:rPr>
          <w:szCs w:val="28"/>
        </w:rPr>
        <w:t xml:space="preserve">внутреннего </w:t>
      </w:r>
      <w:r w:rsidR="00050275" w:rsidRPr="002D5973">
        <w:rPr>
          <w:szCs w:val="28"/>
        </w:rPr>
        <w:t>муниципального долга городского округа:</w:t>
      </w:r>
    </w:p>
    <w:p w:rsidR="00050275" w:rsidRPr="002D5973" w:rsidRDefault="001E44AA" w:rsidP="002D5973">
      <w:pPr>
        <w:pStyle w:val="20"/>
        <w:spacing w:line="360" w:lineRule="auto"/>
        <w:ind w:left="540" w:firstLine="0"/>
        <w:rPr>
          <w:szCs w:val="28"/>
        </w:rPr>
      </w:pPr>
      <w:r w:rsidRPr="002D5973">
        <w:rPr>
          <w:szCs w:val="28"/>
        </w:rPr>
        <w:t>в 201</w:t>
      </w:r>
      <w:r w:rsidR="00411E62">
        <w:rPr>
          <w:szCs w:val="28"/>
        </w:rPr>
        <w:t>8</w:t>
      </w:r>
      <w:r w:rsidRPr="002D5973">
        <w:rPr>
          <w:szCs w:val="28"/>
        </w:rPr>
        <w:t xml:space="preserve"> году </w:t>
      </w:r>
      <w:r w:rsidR="005D0807">
        <w:rPr>
          <w:szCs w:val="28"/>
        </w:rPr>
        <w:t xml:space="preserve">- 5862,9 </w:t>
      </w:r>
      <w:r w:rsidRPr="002D5973">
        <w:rPr>
          <w:szCs w:val="28"/>
        </w:rPr>
        <w:t>тыс.</w:t>
      </w:r>
      <w:r w:rsidR="00824367" w:rsidRPr="002D5973">
        <w:rPr>
          <w:szCs w:val="28"/>
        </w:rPr>
        <w:t xml:space="preserve"> </w:t>
      </w:r>
      <w:r w:rsidRPr="002D5973">
        <w:rPr>
          <w:szCs w:val="28"/>
        </w:rPr>
        <w:t>руб</w:t>
      </w:r>
      <w:r w:rsidR="00824367" w:rsidRPr="002D5973">
        <w:rPr>
          <w:szCs w:val="28"/>
        </w:rPr>
        <w:t>лей</w:t>
      </w:r>
      <w:r w:rsidRPr="002D5973">
        <w:rPr>
          <w:szCs w:val="28"/>
        </w:rPr>
        <w:t>;</w:t>
      </w:r>
    </w:p>
    <w:p w:rsidR="001E44AA" w:rsidRPr="002D5973" w:rsidRDefault="001E44AA" w:rsidP="002D5973">
      <w:pPr>
        <w:pStyle w:val="20"/>
        <w:tabs>
          <w:tab w:val="left" w:pos="360"/>
        </w:tabs>
        <w:spacing w:line="360" w:lineRule="auto"/>
        <w:ind w:left="540" w:firstLine="0"/>
        <w:rPr>
          <w:szCs w:val="28"/>
        </w:rPr>
      </w:pPr>
      <w:r w:rsidRPr="002D5973">
        <w:rPr>
          <w:szCs w:val="28"/>
        </w:rPr>
        <w:t>в 201</w:t>
      </w:r>
      <w:r w:rsidR="00411E62">
        <w:rPr>
          <w:szCs w:val="28"/>
        </w:rPr>
        <w:t>9</w:t>
      </w:r>
      <w:r w:rsidR="00AC2B6F" w:rsidRPr="002D5973">
        <w:rPr>
          <w:szCs w:val="28"/>
        </w:rPr>
        <w:t xml:space="preserve"> году </w:t>
      </w:r>
      <w:r w:rsidR="005D0807">
        <w:rPr>
          <w:szCs w:val="28"/>
        </w:rPr>
        <w:t>-</w:t>
      </w:r>
      <w:r w:rsidR="0091559D">
        <w:rPr>
          <w:szCs w:val="28"/>
        </w:rPr>
        <w:t xml:space="preserve"> </w:t>
      </w:r>
      <w:r w:rsidR="005D0807">
        <w:rPr>
          <w:szCs w:val="28"/>
        </w:rPr>
        <w:t>4715</w:t>
      </w:r>
      <w:r w:rsidR="0025422D">
        <w:rPr>
          <w:szCs w:val="28"/>
        </w:rPr>
        <w:t>,0</w:t>
      </w:r>
      <w:r w:rsidR="005D0807">
        <w:rPr>
          <w:szCs w:val="28"/>
        </w:rPr>
        <w:t xml:space="preserve"> </w:t>
      </w:r>
      <w:r w:rsidRPr="002D5973">
        <w:rPr>
          <w:szCs w:val="28"/>
        </w:rPr>
        <w:t>тыс.</w:t>
      </w:r>
      <w:r w:rsidR="00824367" w:rsidRPr="002D5973">
        <w:rPr>
          <w:szCs w:val="28"/>
        </w:rPr>
        <w:t xml:space="preserve"> </w:t>
      </w:r>
      <w:r w:rsidRPr="002D5973">
        <w:rPr>
          <w:szCs w:val="28"/>
        </w:rPr>
        <w:t>руб</w:t>
      </w:r>
      <w:r w:rsidR="00824367" w:rsidRPr="002D5973">
        <w:rPr>
          <w:szCs w:val="28"/>
        </w:rPr>
        <w:t>лей</w:t>
      </w:r>
      <w:r w:rsidRPr="002D5973">
        <w:rPr>
          <w:szCs w:val="28"/>
        </w:rPr>
        <w:t>;</w:t>
      </w:r>
    </w:p>
    <w:p w:rsidR="00B60813" w:rsidRPr="002D5973" w:rsidRDefault="001E44AA" w:rsidP="002D5973">
      <w:pPr>
        <w:pStyle w:val="20"/>
        <w:spacing w:line="360" w:lineRule="auto"/>
        <w:ind w:left="540" w:firstLine="0"/>
        <w:rPr>
          <w:szCs w:val="28"/>
        </w:rPr>
      </w:pPr>
      <w:r w:rsidRPr="002D5973">
        <w:rPr>
          <w:szCs w:val="28"/>
        </w:rPr>
        <w:t>в</w:t>
      </w:r>
      <w:r w:rsidR="00B60813" w:rsidRPr="002D5973">
        <w:rPr>
          <w:szCs w:val="28"/>
        </w:rPr>
        <w:t xml:space="preserve"> </w:t>
      </w:r>
      <w:r w:rsidRPr="002D5973">
        <w:rPr>
          <w:szCs w:val="28"/>
        </w:rPr>
        <w:t>20</w:t>
      </w:r>
      <w:r w:rsidR="00411E62">
        <w:rPr>
          <w:szCs w:val="28"/>
        </w:rPr>
        <w:t>20</w:t>
      </w:r>
      <w:r w:rsidR="00AC2B6F" w:rsidRPr="002D5973">
        <w:rPr>
          <w:szCs w:val="28"/>
        </w:rPr>
        <w:t xml:space="preserve"> году </w:t>
      </w:r>
      <w:r w:rsidR="00DE4D2D">
        <w:rPr>
          <w:szCs w:val="28"/>
        </w:rPr>
        <w:t xml:space="preserve">- 2817,5 </w:t>
      </w:r>
      <w:r w:rsidRPr="002D5973">
        <w:rPr>
          <w:szCs w:val="28"/>
        </w:rPr>
        <w:t>тыс.</w:t>
      </w:r>
      <w:r w:rsidR="00824367" w:rsidRPr="002D5973">
        <w:rPr>
          <w:szCs w:val="28"/>
        </w:rPr>
        <w:t xml:space="preserve"> </w:t>
      </w:r>
      <w:r w:rsidRPr="002D5973">
        <w:rPr>
          <w:szCs w:val="28"/>
        </w:rPr>
        <w:t>руб</w:t>
      </w:r>
      <w:r w:rsidR="00824367" w:rsidRPr="002D5973">
        <w:rPr>
          <w:szCs w:val="28"/>
        </w:rPr>
        <w:t>лей</w:t>
      </w:r>
      <w:r w:rsidRPr="002D5973">
        <w:rPr>
          <w:szCs w:val="28"/>
        </w:rPr>
        <w:t>.</w:t>
      </w:r>
    </w:p>
    <w:p w:rsidR="00251B49" w:rsidRPr="002D5973" w:rsidRDefault="00251B49" w:rsidP="002D5973">
      <w:pPr>
        <w:pStyle w:val="20"/>
        <w:spacing w:line="360" w:lineRule="auto"/>
        <w:ind w:firstLine="720"/>
        <w:rPr>
          <w:b/>
          <w:szCs w:val="28"/>
        </w:rPr>
      </w:pPr>
      <w:r w:rsidRPr="002D5973">
        <w:rPr>
          <w:b/>
          <w:szCs w:val="28"/>
        </w:rPr>
        <w:t>Статья 1</w:t>
      </w:r>
      <w:r w:rsidR="00F02AEA" w:rsidRPr="002D5973">
        <w:rPr>
          <w:b/>
          <w:szCs w:val="28"/>
        </w:rPr>
        <w:t>4</w:t>
      </w:r>
      <w:r w:rsidRPr="002D5973">
        <w:rPr>
          <w:b/>
          <w:szCs w:val="28"/>
        </w:rPr>
        <w:t>.</w:t>
      </w:r>
    </w:p>
    <w:p w:rsidR="00B03E0F" w:rsidRPr="002D5973" w:rsidRDefault="00311998" w:rsidP="002D5973">
      <w:pPr>
        <w:pStyle w:val="20"/>
        <w:spacing w:line="360" w:lineRule="auto"/>
        <w:ind w:firstLine="709"/>
        <w:rPr>
          <w:szCs w:val="28"/>
        </w:rPr>
      </w:pPr>
      <w:r w:rsidRPr="002D5973">
        <w:rPr>
          <w:szCs w:val="28"/>
        </w:rPr>
        <w:t xml:space="preserve"> Утвердить программу муниципальных внутренних заимствов</w:t>
      </w:r>
      <w:r w:rsidR="00092B1E" w:rsidRPr="002D5973">
        <w:rPr>
          <w:szCs w:val="28"/>
        </w:rPr>
        <w:t>аний городского округа</w:t>
      </w:r>
      <w:r w:rsidR="00E126A5" w:rsidRPr="002D5973">
        <w:rPr>
          <w:szCs w:val="28"/>
        </w:rPr>
        <w:t xml:space="preserve"> </w:t>
      </w:r>
      <w:r w:rsidRPr="002D5973">
        <w:rPr>
          <w:szCs w:val="28"/>
        </w:rPr>
        <w:t>на 20</w:t>
      </w:r>
      <w:r w:rsidR="003C2D4F" w:rsidRPr="002D5973">
        <w:rPr>
          <w:szCs w:val="28"/>
        </w:rPr>
        <w:t>1</w:t>
      </w:r>
      <w:r w:rsidR="004E3469">
        <w:rPr>
          <w:szCs w:val="28"/>
        </w:rPr>
        <w:t>8</w:t>
      </w:r>
      <w:r w:rsidRPr="002D5973">
        <w:rPr>
          <w:szCs w:val="28"/>
        </w:rPr>
        <w:t xml:space="preserve"> год</w:t>
      </w:r>
      <w:r w:rsidR="00E126A5" w:rsidRPr="002D5973">
        <w:rPr>
          <w:szCs w:val="28"/>
        </w:rPr>
        <w:t xml:space="preserve"> и плановый период 201</w:t>
      </w:r>
      <w:r w:rsidR="004E3469">
        <w:rPr>
          <w:szCs w:val="28"/>
        </w:rPr>
        <w:t>9</w:t>
      </w:r>
      <w:r w:rsidR="00E126A5" w:rsidRPr="002D5973">
        <w:rPr>
          <w:szCs w:val="28"/>
        </w:rPr>
        <w:t>-20</w:t>
      </w:r>
      <w:r w:rsidR="004E3469">
        <w:rPr>
          <w:szCs w:val="28"/>
        </w:rPr>
        <w:t>20</w:t>
      </w:r>
      <w:r w:rsidR="00E126A5" w:rsidRPr="002D5973">
        <w:rPr>
          <w:szCs w:val="28"/>
        </w:rPr>
        <w:t xml:space="preserve"> годов </w:t>
      </w:r>
      <w:r w:rsidRPr="002D5973">
        <w:rPr>
          <w:szCs w:val="28"/>
        </w:rPr>
        <w:t xml:space="preserve"> согласно приложению №</w:t>
      </w:r>
      <w:r w:rsidR="00EB4347">
        <w:rPr>
          <w:szCs w:val="28"/>
        </w:rPr>
        <w:t>8</w:t>
      </w:r>
      <w:r w:rsidR="00FF6D11">
        <w:rPr>
          <w:szCs w:val="28"/>
        </w:rPr>
        <w:t xml:space="preserve"> к настоящему Решению.</w:t>
      </w:r>
    </w:p>
    <w:p w:rsidR="00311998" w:rsidRPr="002D5973" w:rsidRDefault="00311998" w:rsidP="002D5973">
      <w:pPr>
        <w:pStyle w:val="20"/>
        <w:spacing w:line="360" w:lineRule="auto"/>
        <w:ind w:firstLine="709"/>
        <w:rPr>
          <w:b/>
          <w:szCs w:val="28"/>
        </w:rPr>
      </w:pPr>
      <w:r w:rsidRPr="002D5973">
        <w:rPr>
          <w:b/>
          <w:szCs w:val="28"/>
        </w:rPr>
        <w:t>Статья 1</w:t>
      </w:r>
      <w:r w:rsidR="00F02AEA" w:rsidRPr="002D5973">
        <w:rPr>
          <w:b/>
          <w:szCs w:val="28"/>
        </w:rPr>
        <w:t>5</w:t>
      </w:r>
      <w:r w:rsidRPr="002D5973">
        <w:rPr>
          <w:b/>
          <w:szCs w:val="28"/>
        </w:rPr>
        <w:t>.</w:t>
      </w:r>
    </w:p>
    <w:p w:rsidR="00F00A3A" w:rsidRDefault="00311998" w:rsidP="00EC496C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Утвердить источники</w:t>
      </w:r>
      <w:r w:rsidR="000E5455" w:rsidRPr="002D5973">
        <w:rPr>
          <w:sz w:val="28"/>
          <w:szCs w:val="28"/>
        </w:rPr>
        <w:t xml:space="preserve"> внутреннего</w:t>
      </w:r>
      <w:r w:rsidRPr="002D5973">
        <w:rPr>
          <w:sz w:val="28"/>
          <w:szCs w:val="28"/>
        </w:rPr>
        <w:t xml:space="preserve"> финансирования дефицита бюджета городского округа  на 20</w:t>
      </w:r>
      <w:r w:rsidR="003C2D4F" w:rsidRPr="002D5973">
        <w:rPr>
          <w:sz w:val="28"/>
          <w:szCs w:val="28"/>
        </w:rPr>
        <w:t>1</w:t>
      </w:r>
      <w:r w:rsidR="004E3469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</w:t>
      </w:r>
      <w:r w:rsidR="00455DF8" w:rsidRPr="002D5973">
        <w:rPr>
          <w:sz w:val="28"/>
          <w:szCs w:val="28"/>
        </w:rPr>
        <w:t xml:space="preserve">  </w:t>
      </w:r>
      <w:r w:rsidRPr="002D5973">
        <w:rPr>
          <w:sz w:val="28"/>
          <w:szCs w:val="28"/>
        </w:rPr>
        <w:t>согласно приложению №</w:t>
      </w:r>
      <w:r w:rsidR="00EB4347">
        <w:rPr>
          <w:sz w:val="28"/>
          <w:szCs w:val="28"/>
        </w:rPr>
        <w:t>9</w:t>
      </w:r>
      <w:r w:rsidRPr="002D5973">
        <w:rPr>
          <w:sz w:val="28"/>
          <w:szCs w:val="28"/>
        </w:rPr>
        <w:t xml:space="preserve"> к настоящему Решению</w:t>
      </w:r>
      <w:r w:rsidR="00FF6D11">
        <w:rPr>
          <w:sz w:val="28"/>
          <w:szCs w:val="28"/>
        </w:rPr>
        <w:t>.</w:t>
      </w:r>
    </w:p>
    <w:p w:rsidR="00A45487" w:rsidRPr="00CC4043" w:rsidRDefault="00F50941" w:rsidP="00CC4043">
      <w:pPr>
        <w:spacing w:line="360" w:lineRule="auto"/>
        <w:ind w:firstLine="720"/>
        <w:jc w:val="both"/>
        <w:rPr>
          <w:sz w:val="28"/>
          <w:szCs w:val="28"/>
        </w:rPr>
      </w:pPr>
      <w:r w:rsidRPr="002D5973">
        <w:rPr>
          <w:sz w:val="28"/>
          <w:szCs w:val="28"/>
        </w:rPr>
        <w:lastRenderedPageBreak/>
        <w:t>Утвердить</w:t>
      </w:r>
      <w:r w:rsidR="009B5075">
        <w:rPr>
          <w:sz w:val="28"/>
          <w:szCs w:val="28"/>
        </w:rPr>
        <w:t xml:space="preserve"> </w:t>
      </w:r>
      <w:r w:rsidR="00F00A3A">
        <w:rPr>
          <w:sz w:val="28"/>
          <w:szCs w:val="28"/>
        </w:rPr>
        <w:t xml:space="preserve"> источники </w:t>
      </w:r>
      <w:r w:rsidR="000E5455" w:rsidRPr="002D5973">
        <w:rPr>
          <w:sz w:val="28"/>
          <w:szCs w:val="28"/>
        </w:rPr>
        <w:t>внутреннего</w:t>
      </w:r>
      <w:r w:rsidR="00F00A3A">
        <w:rPr>
          <w:sz w:val="28"/>
          <w:szCs w:val="28"/>
        </w:rPr>
        <w:t xml:space="preserve"> </w:t>
      </w:r>
      <w:r w:rsidRPr="002D5973">
        <w:rPr>
          <w:sz w:val="28"/>
          <w:szCs w:val="28"/>
        </w:rPr>
        <w:t xml:space="preserve">финансирования дефицита бюджета городского округа на плановый период </w:t>
      </w:r>
      <w:r w:rsidR="00311998" w:rsidRPr="002D5973">
        <w:rPr>
          <w:sz w:val="28"/>
          <w:szCs w:val="28"/>
        </w:rPr>
        <w:t xml:space="preserve"> 201</w:t>
      </w:r>
      <w:r w:rsidR="004E3469">
        <w:rPr>
          <w:sz w:val="28"/>
          <w:szCs w:val="28"/>
        </w:rPr>
        <w:t>9</w:t>
      </w:r>
      <w:r w:rsidR="00311998" w:rsidRPr="002D5973">
        <w:rPr>
          <w:sz w:val="28"/>
          <w:szCs w:val="28"/>
        </w:rPr>
        <w:t>-20</w:t>
      </w:r>
      <w:r w:rsidR="004E3469">
        <w:rPr>
          <w:sz w:val="28"/>
          <w:szCs w:val="28"/>
        </w:rPr>
        <w:t>20</w:t>
      </w:r>
      <w:r w:rsidR="00311998" w:rsidRPr="002D5973">
        <w:rPr>
          <w:sz w:val="28"/>
          <w:szCs w:val="28"/>
        </w:rPr>
        <w:t xml:space="preserve"> годы согласно приложению №</w:t>
      </w:r>
      <w:r w:rsidR="00042155">
        <w:rPr>
          <w:sz w:val="28"/>
          <w:szCs w:val="28"/>
        </w:rPr>
        <w:t>10</w:t>
      </w:r>
      <w:r w:rsidR="00311998" w:rsidRPr="002D5973">
        <w:rPr>
          <w:sz w:val="28"/>
          <w:szCs w:val="28"/>
        </w:rPr>
        <w:t xml:space="preserve"> к настоящему Решению.</w:t>
      </w:r>
      <w:r w:rsidR="00F1683F" w:rsidRPr="002D5973">
        <w:rPr>
          <w:b/>
          <w:bCs/>
          <w:sz w:val="28"/>
          <w:szCs w:val="28"/>
        </w:rPr>
        <w:t xml:space="preserve">  </w:t>
      </w:r>
      <w:r w:rsidR="000007CD" w:rsidRPr="002D5973">
        <w:rPr>
          <w:b/>
          <w:bCs/>
          <w:sz w:val="28"/>
          <w:szCs w:val="28"/>
        </w:rPr>
        <w:t xml:space="preserve"> </w:t>
      </w:r>
    </w:p>
    <w:p w:rsidR="00F1683F" w:rsidRPr="002D5973" w:rsidRDefault="00F1683F" w:rsidP="002D5973">
      <w:pPr>
        <w:spacing w:line="360" w:lineRule="auto"/>
        <w:ind w:firstLine="426"/>
        <w:jc w:val="both"/>
        <w:rPr>
          <w:b/>
          <w:bCs/>
          <w:sz w:val="28"/>
          <w:szCs w:val="28"/>
        </w:rPr>
      </w:pPr>
      <w:r w:rsidRPr="002D5973">
        <w:rPr>
          <w:b/>
          <w:bCs/>
          <w:sz w:val="28"/>
          <w:szCs w:val="28"/>
        </w:rPr>
        <w:t>Статья 1</w:t>
      </w:r>
      <w:r w:rsidR="00F02AEA" w:rsidRPr="002D5973">
        <w:rPr>
          <w:b/>
          <w:bCs/>
          <w:sz w:val="28"/>
          <w:szCs w:val="28"/>
        </w:rPr>
        <w:t>6</w:t>
      </w:r>
      <w:r w:rsidRPr="002D5973">
        <w:rPr>
          <w:b/>
          <w:bCs/>
          <w:sz w:val="28"/>
          <w:szCs w:val="28"/>
        </w:rPr>
        <w:t>.</w:t>
      </w:r>
    </w:p>
    <w:p w:rsidR="00EC496C" w:rsidRDefault="00F1683F" w:rsidP="002454AF">
      <w:pPr>
        <w:spacing w:line="360" w:lineRule="auto"/>
        <w:ind w:firstLine="426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Установ</w:t>
      </w:r>
      <w:r w:rsidR="00F25112" w:rsidRPr="002D5973">
        <w:rPr>
          <w:sz w:val="28"/>
          <w:szCs w:val="28"/>
        </w:rPr>
        <w:t>ить, что при исполнении</w:t>
      </w:r>
      <w:r w:rsidRPr="002D5973">
        <w:rPr>
          <w:sz w:val="28"/>
          <w:szCs w:val="28"/>
        </w:rPr>
        <w:t xml:space="preserve"> бюджета городского округа на 201</w:t>
      </w:r>
      <w:r w:rsidR="00F55EE0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 и плановый период 201</w:t>
      </w:r>
      <w:r w:rsidR="00F55EE0">
        <w:rPr>
          <w:sz w:val="28"/>
          <w:szCs w:val="28"/>
        </w:rPr>
        <w:t>9</w:t>
      </w:r>
      <w:r w:rsidRPr="002D5973">
        <w:rPr>
          <w:sz w:val="28"/>
          <w:szCs w:val="28"/>
        </w:rPr>
        <w:t>-20</w:t>
      </w:r>
      <w:r w:rsidR="00F55EE0">
        <w:rPr>
          <w:sz w:val="28"/>
          <w:szCs w:val="28"/>
        </w:rPr>
        <w:t>20</w:t>
      </w:r>
      <w:r w:rsidRPr="002D5973">
        <w:rPr>
          <w:sz w:val="28"/>
          <w:szCs w:val="28"/>
        </w:rPr>
        <w:t xml:space="preserve"> годов показатели сводной бюджетной росписи </w:t>
      </w:r>
    </w:p>
    <w:p w:rsidR="004112D4" w:rsidRPr="002D5973" w:rsidRDefault="00F1683F" w:rsidP="00EC496C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бюджета городского округа и лимиты бюджетных обязательств утверждаются только на 201</w:t>
      </w:r>
      <w:r w:rsidR="00F55EE0">
        <w:rPr>
          <w:sz w:val="28"/>
          <w:szCs w:val="28"/>
        </w:rPr>
        <w:t>8</w:t>
      </w:r>
      <w:r w:rsidRPr="002D5973">
        <w:rPr>
          <w:sz w:val="28"/>
          <w:szCs w:val="28"/>
        </w:rPr>
        <w:t xml:space="preserve"> год.</w:t>
      </w:r>
    </w:p>
    <w:p w:rsidR="00311998" w:rsidRPr="002D5973" w:rsidRDefault="00311998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b/>
          <w:sz w:val="28"/>
          <w:szCs w:val="28"/>
        </w:rPr>
        <w:t xml:space="preserve">Статья </w:t>
      </w:r>
      <w:r w:rsidR="00807D0E" w:rsidRPr="002D5973">
        <w:rPr>
          <w:b/>
          <w:sz w:val="28"/>
          <w:szCs w:val="28"/>
        </w:rPr>
        <w:t>1</w:t>
      </w:r>
      <w:r w:rsidR="00F02AEA" w:rsidRPr="002D5973">
        <w:rPr>
          <w:b/>
          <w:sz w:val="28"/>
          <w:szCs w:val="28"/>
        </w:rPr>
        <w:t>7</w:t>
      </w:r>
      <w:r w:rsidRPr="002D5973">
        <w:rPr>
          <w:b/>
          <w:sz w:val="28"/>
          <w:szCs w:val="28"/>
        </w:rPr>
        <w:t>.</w:t>
      </w:r>
      <w:r w:rsidRPr="002D5973">
        <w:rPr>
          <w:sz w:val="28"/>
          <w:szCs w:val="28"/>
        </w:rPr>
        <w:t xml:space="preserve"> </w:t>
      </w:r>
    </w:p>
    <w:p w:rsidR="00311998" w:rsidRPr="002D5973" w:rsidRDefault="00B23EF2" w:rsidP="002D5973">
      <w:pPr>
        <w:spacing w:line="360" w:lineRule="auto"/>
        <w:ind w:firstLine="708"/>
        <w:jc w:val="both"/>
        <w:rPr>
          <w:sz w:val="28"/>
          <w:szCs w:val="28"/>
        </w:rPr>
      </w:pPr>
      <w:r w:rsidRPr="002D5973">
        <w:rPr>
          <w:sz w:val="28"/>
          <w:szCs w:val="28"/>
        </w:rPr>
        <w:t>1.</w:t>
      </w:r>
      <w:r w:rsidR="009906BD" w:rsidRPr="002D5973">
        <w:rPr>
          <w:sz w:val="28"/>
          <w:szCs w:val="28"/>
        </w:rPr>
        <w:t xml:space="preserve"> </w:t>
      </w:r>
      <w:r w:rsidR="00311998" w:rsidRPr="002D5973">
        <w:rPr>
          <w:sz w:val="28"/>
          <w:szCs w:val="28"/>
        </w:rPr>
        <w:t>Настоящее Решение вступает в силу с 1 января 20</w:t>
      </w:r>
      <w:r w:rsidR="003C2D4F" w:rsidRPr="002D5973">
        <w:rPr>
          <w:sz w:val="28"/>
          <w:szCs w:val="28"/>
        </w:rPr>
        <w:t>1</w:t>
      </w:r>
      <w:r w:rsidR="00F55EE0">
        <w:rPr>
          <w:sz w:val="28"/>
          <w:szCs w:val="28"/>
        </w:rPr>
        <w:t>8</w:t>
      </w:r>
      <w:r w:rsidR="00311998" w:rsidRPr="002D5973">
        <w:rPr>
          <w:sz w:val="28"/>
          <w:szCs w:val="28"/>
        </w:rPr>
        <w:t xml:space="preserve"> года</w:t>
      </w:r>
      <w:r w:rsidR="00F3179B" w:rsidRPr="002D5973">
        <w:rPr>
          <w:sz w:val="28"/>
          <w:szCs w:val="28"/>
        </w:rPr>
        <w:t xml:space="preserve"> и действует по 31 декабря 20</w:t>
      </w:r>
      <w:r w:rsidR="003C2D4F" w:rsidRPr="002D5973">
        <w:rPr>
          <w:sz w:val="28"/>
          <w:szCs w:val="28"/>
        </w:rPr>
        <w:t>1</w:t>
      </w:r>
      <w:r w:rsidR="00F55EE0">
        <w:rPr>
          <w:sz w:val="28"/>
          <w:szCs w:val="28"/>
        </w:rPr>
        <w:t>8</w:t>
      </w:r>
      <w:r w:rsidR="00F3179B" w:rsidRPr="002D5973">
        <w:rPr>
          <w:sz w:val="28"/>
          <w:szCs w:val="28"/>
        </w:rPr>
        <w:t xml:space="preserve"> года</w:t>
      </w:r>
      <w:r w:rsidR="000220D8" w:rsidRPr="002D5973">
        <w:rPr>
          <w:sz w:val="28"/>
          <w:szCs w:val="28"/>
        </w:rPr>
        <w:t>, за исключением</w:t>
      </w:r>
      <w:r w:rsidR="00E34DDE" w:rsidRPr="002D5973">
        <w:rPr>
          <w:sz w:val="28"/>
          <w:szCs w:val="28"/>
        </w:rPr>
        <w:t xml:space="preserve"> статьи  </w:t>
      </w:r>
      <w:r w:rsidR="00F62FAB" w:rsidRPr="002D5973">
        <w:rPr>
          <w:sz w:val="28"/>
          <w:szCs w:val="28"/>
        </w:rPr>
        <w:t>12</w:t>
      </w:r>
      <w:r w:rsidR="00113EA6" w:rsidRPr="002D5973">
        <w:rPr>
          <w:sz w:val="28"/>
          <w:szCs w:val="28"/>
        </w:rPr>
        <w:t xml:space="preserve"> настоящего Решения</w:t>
      </w:r>
      <w:r w:rsidR="000220D8" w:rsidRPr="002D5973">
        <w:rPr>
          <w:sz w:val="28"/>
          <w:szCs w:val="28"/>
        </w:rPr>
        <w:t>,</w:t>
      </w:r>
      <w:r w:rsidR="00784BB0" w:rsidRPr="002D5973">
        <w:rPr>
          <w:sz w:val="28"/>
          <w:szCs w:val="28"/>
        </w:rPr>
        <w:t xml:space="preserve"> которая действуе</w:t>
      </w:r>
      <w:r w:rsidR="00F3179B" w:rsidRPr="002D5973">
        <w:rPr>
          <w:sz w:val="28"/>
          <w:szCs w:val="28"/>
        </w:rPr>
        <w:t>т по 31 декабря 20</w:t>
      </w:r>
      <w:r w:rsidR="00F55EE0">
        <w:rPr>
          <w:sz w:val="28"/>
          <w:szCs w:val="28"/>
        </w:rPr>
        <w:t>20</w:t>
      </w:r>
      <w:r w:rsidR="00F3179B" w:rsidRPr="002D5973">
        <w:rPr>
          <w:sz w:val="28"/>
          <w:szCs w:val="28"/>
        </w:rPr>
        <w:t xml:space="preserve"> год</w:t>
      </w:r>
      <w:r w:rsidR="00F25112" w:rsidRPr="002D5973">
        <w:rPr>
          <w:sz w:val="28"/>
          <w:szCs w:val="28"/>
        </w:rPr>
        <w:t>а.</w:t>
      </w:r>
    </w:p>
    <w:p w:rsidR="000E126D" w:rsidRPr="002D5973" w:rsidRDefault="009906BD" w:rsidP="002D5973">
      <w:pPr>
        <w:spacing w:line="360" w:lineRule="auto"/>
        <w:ind w:firstLine="720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3. </w:t>
      </w:r>
      <w:r w:rsidR="00824367" w:rsidRPr="002D5973">
        <w:rPr>
          <w:sz w:val="28"/>
          <w:szCs w:val="28"/>
        </w:rPr>
        <w:t xml:space="preserve">Контроль </w:t>
      </w:r>
      <w:r w:rsidR="000E126D" w:rsidRPr="002D5973">
        <w:rPr>
          <w:sz w:val="28"/>
          <w:szCs w:val="28"/>
        </w:rPr>
        <w:t>за исполнением настоящего Решения возложить на  постоянн</w:t>
      </w:r>
      <w:r w:rsidR="004A4049" w:rsidRPr="002D5973">
        <w:rPr>
          <w:sz w:val="28"/>
          <w:szCs w:val="28"/>
        </w:rPr>
        <w:t>ую</w:t>
      </w:r>
      <w:r w:rsidR="000E126D" w:rsidRPr="002D5973">
        <w:rPr>
          <w:sz w:val="28"/>
          <w:szCs w:val="28"/>
        </w:rPr>
        <w:t xml:space="preserve"> комисси</w:t>
      </w:r>
      <w:r w:rsidR="004A4049" w:rsidRPr="002D5973">
        <w:rPr>
          <w:sz w:val="28"/>
          <w:szCs w:val="28"/>
        </w:rPr>
        <w:t>ю</w:t>
      </w:r>
      <w:r w:rsidR="000E126D" w:rsidRPr="002D5973">
        <w:rPr>
          <w:sz w:val="28"/>
          <w:szCs w:val="28"/>
        </w:rPr>
        <w:t xml:space="preserve"> Думы городского округа Октябрьск по бюджету, финансам, налогам, экономической и инвестиционной политике.</w:t>
      </w:r>
    </w:p>
    <w:p w:rsidR="00F22264" w:rsidRPr="00F138A8" w:rsidRDefault="009906BD" w:rsidP="00F138A8">
      <w:pPr>
        <w:spacing w:line="360" w:lineRule="auto"/>
        <w:jc w:val="both"/>
        <w:rPr>
          <w:sz w:val="28"/>
          <w:szCs w:val="28"/>
        </w:rPr>
      </w:pPr>
      <w:r w:rsidRPr="002D5973">
        <w:rPr>
          <w:sz w:val="28"/>
          <w:szCs w:val="28"/>
        </w:rPr>
        <w:t xml:space="preserve">           4. </w:t>
      </w:r>
      <w:r w:rsidR="00300906" w:rsidRPr="002D5973">
        <w:rPr>
          <w:sz w:val="28"/>
          <w:szCs w:val="28"/>
        </w:rPr>
        <w:t>Настоящее Решение опубликовать в газете «Октябрьское время».</w:t>
      </w:r>
    </w:p>
    <w:p w:rsidR="00331177" w:rsidRDefault="00331177" w:rsidP="002D5973">
      <w:pPr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</w:p>
    <w:p w:rsidR="00FA53AF" w:rsidRDefault="00FA53AF" w:rsidP="00A4548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городского округа Октябрьск</w:t>
      </w:r>
    </w:p>
    <w:p w:rsidR="00FA53AF" w:rsidRDefault="00FA53AF" w:rsidP="00A45487">
      <w:pPr>
        <w:tabs>
          <w:tab w:val="left" w:pos="828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6D3FDB">
        <w:rPr>
          <w:bCs/>
          <w:color w:val="000000"/>
          <w:sz w:val="28"/>
          <w:szCs w:val="28"/>
        </w:rPr>
        <w:t>А.В.</w:t>
      </w:r>
      <w:r w:rsidR="00B95CB8">
        <w:rPr>
          <w:bCs/>
          <w:color w:val="000000"/>
          <w:sz w:val="28"/>
          <w:szCs w:val="28"/>
        </w:rPr>
        <w:t xml:space="preserve"> Гожая</w:t>
      </w:r>
    </w:p>
    <w:p w:rsidR="00D4449B" w:rsidRDefault="00D4449B" w:rsidP="00A45487">
      <w:pPr>
        <w:tabs>
          <w:tab w:val="left" w:pos="828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4449B" w:rsidRDefault="00D4449B" w:rsidP="00A45487">
      <w:pPr>
        <w:tabs>
          <w:tab w:val="left" w:pos="828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A45487" w:rsidRDefault="00A45487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126D" w:rsidRPr="002D5973" w:rsidRDefault="00946518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D5973">
        <w:rPr>
          <w:bCs/>
          <w:color w:val="000000"/>
          <w:sz w:val="28"/>
          <w:szCs w:val="28"/>
        </w:rPr>
        <w:t>П</w:t>
      </w:r>
      <w:r w:rsidR="000E126D" w:rsidRPr="002D5973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FC6D12" w:rsidRDefault="000E126D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331177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</w:t>
      </w:r>
      <w:r w:rsidR="00946518" w:rsidRPr="00331177">
        <w:rPr>
          <w:bCs/>
          <w:color w:val="000000"/>
          <w:sz w:val="28"/>
          <w:szCs w:val="28"/>
        </w:rPr>
        <w:t xml:space="preserve">   </w:t>
      </w:r>
      <w:r w:rsidRPr="00331177">
        <w:rPr>
          <w:bCs/>
          <w:color w:val="000000"/>
          <w:sz w:val="28"/>
          <w:szCs w:val="28"/>
        </w:rPr>
        <w:t xml:space="preserve">   В.В. </w:t>
      </w:r>
      <w:proofErr w:type="spellStart"/>
      <w:r w:rsidR="00BD3912" w:rsidRPr="00331177">
        <w:rPr>
          <w:bCs/>
          <w:color w:val="000000"/>
          <w:sz w:val="28"/>
          <w:szCs w:val="28"/>
        </w:rPr>
        <w:t>Реви</w:t>
      </w:r>
      <w:r w:rsidR="00946518" w:rsidRPr="00331177">
        <w:rPr>
          <w:bCs/>
          <w:color w:val="000000"/>
          <w:sz w:val="28"/>
          <w:szCs w:val="28"/>
        </w:rPr>
        <w:t>н</w:t>
      </w:r>
      <w:proofErr w:type="spellEnd"/>
      <w:r w:rsidR="00194FF1" w:rsidRPr="00331177">
        <w:rPr>
          <w:bCs/>
          <w:color w:val="000000"/>
          <w:sz w:val="28"/>
          <w:szCs w:val="28"/>
        </w:rPr>
        <w:t xml:space="preserve">   </w:t>
      </w:r>
      <w:r w:rsidR="00311998" w:rsidRPr="00331177">
        <w:rPr>
          <w:bCs/>
          <w:color w:val="000000"/>
          <w:sz w:val="28"/>
          <w:szCs w:val="28"/>
        </w:rPr>
        <w:tab/>
        <w:t xml:space="preserve">                          </w:t>
      </w:r>
    </w:p>
    <w:p w:rsidR="00FC6D12" w:rsidRPr="00331177" w:rsidRDefault="00FC6D12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tbl>
      <w:tblPr>
        <w:tblW w:w="5387" w:type="dxa"/>
        <w:tblInd w:w="4219" w:type="dxa"/>
        <w:tblLook w:val="04A0"/>
      </w:tblPr>
      <w:tblGrid>
        <w:gridCol w:w="5387"/>
      </w:tblGrid>
      <w:tr w:rsidR="00FC6D12" w:rsidRPr="00FC6D12" w:rsidTr="00FC6D12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12" w:rsidRPr="00FC6D12" w:rsidRDefault="00FC6D12" w:rsidP="00FC6D12">
            <w:pPr>
              <w:jc w:val="right"/>
              <w:rPr>
                <w:sz w:val="28"/>
                <w:szCs w:val="28"/>
              </w:rPr>
            </w:pPr>
            <w:r w:rsidRPr="00FC6D12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FC6D12" w:rsidRPr="00FC6D12" w:rsidTr="00FC6D12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right"/>
              <w:rPr>
                <w:sz w:val="28"/>
                <w:szCs w:val="28"/>
              </w:rPr>
            </w:pPr>
            <w:r w:rsidRPr="00FC6D12">
              <w:rPr>
                <w:sz w:val="28"/>
                <w:szCs w:val="28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311998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FC6D12" w:rsidRPr="00FC6D12" w:rsidRDefault="00FC6D12" w:rsidP="00FC6D12">
      <w:pPr>
        <w:rPr>
          <w:b/>
          <w:bCs/>
          <w:sz w:val="28"/>
          <w:szCs w:val="28"/>
        </w:rPr>
      </w:pPr>
      <w:r w:rsidRPr="00FC6D12">
        <w:rPr>
          <w:b/>
          <w:bCs/>
          <w:sz w:val="28"/>
          <w:szCs w:val="28"/>
        </w:rPr>
        <w:t>Перечень главных администраторов доходов бюджета городского округа</w:t>
      </w:r>
    </w:p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10773" w:type="dxa"/>
        <w:tblInd w:w="-1026" w:type="dxa"/>
        <w:tblLook w:val="04A0"/>
      </w:tblPr>
      <w:tblGrid>
        <w:gridCol w:w="2304"/>
        <w:gridCol w:w="3319"/>
        <w:gridCol w:w="5150"/>
      </w:tblGrid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Код доходов</w:t>
            </w:r>
          </w:p>
        </w:tc>
        <w:tc>
          <w:tcPr>
            <w:tcW w:w="5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Наименование главного администратора доходов бюджета городского округа и дохода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(</w:t>
            </w:r>
            <w:proofErr w:type="spellStart"/>
            <w:r w:rsidRPr="00FC6D12">
              <w:rPr>
                <w:b/>
                <w:bCs/>
                <w:sz w:val="24"/>
                <w:szCs w:val="24"/>
              </w:rPr>
              <w:t>Росприроднадзора</w:t>
            </w:r>
            <w:proofErr w:type="spellEnd"/>
            <w:r w:rsidRPr="00FC6D12">
              <w:rPr>
                <w:b/>
                <w:bCs/>
                <w:sz w:val="24"/>
                <w:szCs w:val="24"/>
              </w:rPr>
              <w:t>) по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048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1 12 01010 01 0000 120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048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1 12 01020 01 0000 120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048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1 12 01030 01 0000 120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Управление Федеральной службы по ветеринарному и фитосанитарному надзору по Самарской области.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081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Управление Федерального казначейства по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1 03 02230 01 0000 110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1 03 02240 01 0000 110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C6D12">
              <w:rPr>
                <w:sz w:val="24"/>
                <w:szCs w:val="24"/>
              </w:rPr>
              <w:t>инжекторных</w:t>
            </w:r>
            <w:proofErr w:type="spellEnd"/>
            <w:r w:rsidRPr="00FC6D12">
              <w:rPr>
                <w:sz w:val="24"/>
                <w:szCs w:val="24"/>
              </w:rPr>
              <w:t xml:space="preserve">) двигателей, </w:t>
            </w:r>
            <w:proofErr w:type="spellStart"/>
            <w:r w:rsidRPr="00FC6D12">
              <w:rPr>
                <w:sz w:val="24"/>
                <w:szCs w:val="24"/>
              </w:rPr>
              <w:t>зачислямые</w:t>
            </w:r>
            <w:proofErr w:type="spellEnd"/>
            <w:r w:rsidRPr="00FC6D12">
              <w:rPr>
                <w:sz w:val="24"/>
                <w:szCs w:val="24"/>
              </w:rPr>
              <w:t xml:space="preserve"> в консолидированные бюджеты субъектов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1 03 02250 01 0000 110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уплаты акцизов на автомобильный бензин, производимый не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1 03 02260 01 0000 110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1 16 90040 04 6000 140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</w:t>
            </w:r>
            <w:r w:rsidRPr="00FC6D12">
              <w:rPr>
                <w:sz w:val="24"/>
                <w:szCs w:val="24"/>
              </w:rPr>
              <w:lastRenderedPageBreak/>
              <w:t>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Самарской области.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141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1 16 28000 01 0000 140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Федеральная служба по труду и занятости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150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Федеральная антимонопольная служба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161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1 16 33040 04 0000 140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Федеральная служба войск национальной гвардии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1 16 90040 04 6000 140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</w:t>
            </w:r>
            <w:r w:rsidRPr="00FC6D12">
              <w:rPr>
                <w:sz w:val="24"/>
                <w:szCs w:val="24"/>
              </w:rPr>
              <w:lastRenderedPageBreak/>
              <w:t>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1 05 02010 02 0000 110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1 05 02020 02 0000 110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1 05 03010 01 0000 110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1 05 03020 01 0000 110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1 06 01020 04 0000 110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1 06 06012 04 0000 110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1 06 06022 04 0000 110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1 08 03010 01 0000 110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1 09 04052 04 0000 110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1 09 07032 04 0000 110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</w:t>
            </w:r>
            <w:proofErr w:type="spellStart"/>
            <w:r w:rsidRPr="00FC6D12">
              <w:rPr>
                <w:sz w:val="24"/>
                <w:szCs w:val="24"/>
              </w:rPr>
              <w:t>мобилизируемые</w:t>
            </w:r>
            <w:proofErr w:type="spellEnd"/>
            <w:r w:rsidRPr="00FC6D12">
              <w:rPr>
                <w:sz w:val="24"/>
                <w:szCs w:val="24"/>
              </w:rPr>
              <w:t xml:space="preserve"> на территориях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1 09 07052 04 0000 110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1 16 03030 01 0000 140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116, 118, 1191, пунктами1 и 2 статьи 125, 126, 128, 129, 1291, 132, 133, 134, </w:t>
            </w:r>
            <w:r w:rsidRPr="00FC6D12">
              <w:rPr>
                <w:sz w:val="24"/>
                <w:szCs w:val="24"/>
              </w:rPr>
              <w:lastRenderedPageBreak/>
              <w:t>135, 1351 Налогового кодекса Российской Федерации, а также штрафы, взыскание которых осуществляется на основание ранее действовавшей статьи 117 Налогового кодекса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1 16 03030 01 3000 140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1 16 28000 01 0000 140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188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192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Управление Федеральной миграционной службы по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192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Управление Федеральной регистрационной службы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321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1 16 25060 01 0000 140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415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Министерство здравоохранения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708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718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Департамент Управления делами Губернатора Самарской области </w:t>
            </w:r>
            <w:r w:rsidRPr="00FC6D12">
              <w:rPr>
                <w:b/>
                <w:bCs/>
                <w:sz w:val="24"/>
                <w:szCs w:val="24"/>
              </w:rPr>
              <w:br/>
              <w:t>и Правительства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718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Департамент охоты и рыболовства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720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1 16 25030 01 0000 140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</w:t>
            </w:r>
            <w:r w:rsidRPr="00FC6D12">
              <w:rPr>
                <w:sz w:val="24"/>
                <w:szCs w:val="24"/>
              </w:rPr>
              <w:lastRenderedPageBreak/>
              <w:t>охране и использовании и использовании животного мира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720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730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Государственная жилищная инспекция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730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Счетная палата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731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Департамент </w:t>
            </w:r>
            <w:proofErr w:type="spellStart"/>
            <w:r w:rsidRPr="00FC6D12">
              <w:rPr>
                <w:b/>
                <w:bCs/>
                <w:sz w:val="24"/>
                <w:szCs w:val="24"/>
              </w:rPr>
              <w:t>ветенарии</w:t>
            </w:r>
            <w:proofErr w:type="spellEnd"/>
            <w:r w:rsidRPr="00FC6D12">
              <w:rPr>
                <w:b/>
                <w:bCs/>
                <w:sz w:val="24"/>
                <w:szCs w:val="24"/>
              </w:rPr>
              <w:t xml:space="preserve">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732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Министерство социально-демографической и семейной политики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733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806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1 16 35020 04 0000 140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806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908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908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1 17 01040 04 0000 180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908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1 08 07150 01 1000 110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Госпошлина за размещение </w:t>
            </w:r>
            <w:proofErr w:type="spellStart"/>
            <w:r w:rsidRPr="00FC6D12">
              <w:rPr>
                <w:sz w:val="24"/>
                <w:szCs w:val="24"/>
              </w:rPr>
              <w:t>наружней</w:t>
            </w:r>
            <w:proofErr w:type="spellEnd"/>
            <w:r w:rsidRPr="00FC6D12">
              <w:rPr>
                <w:sz w:val="24"/>
                <w:szCs w:val="24"/>
              </w:rPr>
              <w:t xml:space="preserve"> рекламы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1 11 01040 04 0000 120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1 11 05012 04 0000 120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Доходы, получаемые в виде арендной платы за </w:t>
            </w:r>
            <w:r w:rsidRPr="00FC6D12">
              <w:rPr>
                <w:sz w:val="24"/>
                <w:szCs w:val="24"/>
              </w:rPr>
              <w:lastRenderedPageBreak/>
              <w:t>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1 11 05024 04 0000 120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1 11 05034 04 0000 120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1 11 07014 04 0000 120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1 11 08040 04 0000 120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1 11 09034 04 0000 120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1 11 09044 04 0000 120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1 14 01040 04 0000 410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1 14 02040 04 0000 410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1 14 02042 04 0000 410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1 14 02042 04 0000 440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1 14 02043 04 0000 410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1 14 02043 04 0000 440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1 14 04040 04 0000 420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1 14 06012 04 0000 430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1 14 06024 04 0000 430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1 16 23041 04 0000 140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1 16 23042 04 0000 140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возмещения ущерба при возникновении иных страховых случаев , когда выгодоприобретателями выступают получатели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1 16 33040 04 0000 140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1 16 90040 04 0000 140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938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940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940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1 16 23041 04 0000 140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</w:t>
            </w:r>
            <w:proofErr w:type="spellStart"/>
            <w:r w:rsidRPr="00FC6D12">
              <w:rPr>
                <w:sz w:val="24"/>
                <w:szCs w:val="24"/>
              </w:rPr>
              <w:t>ответсвенности</w:t>
            </w:r>
            <w:proofErr w:type="spellEnd"/>
            <w:r w:rsidRPr="00FC6D12">
              <w:rPr>
                <w:sz w:val="24"/>
                <w:szCs w:val="24"/>
              </w:rPr>
              <w:t xml:space="preserve">, когда </w:t>
            </w:r>
            <w:proofErr w:type="spellStart"/>
            <w:r w:rsidRPr="00FC6D12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FC6D12">
              <w:rPr>
                <w:sz w:val="24"/>
                <w:szCs w:val="24"/>
              </w:rPr>
              <w:t xml:space="preserve"> выступают получатели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940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1 16 23042 04 0000 140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940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1 16 33040 04 0000 140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940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977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977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1 13 01994 04 0000 130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977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1 16 23041 04 0000 140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</w:t>
            </w:r>
            <w:r w:rsidRPr="00FC6D12">
              <w:rPr>
                <w:sz w:val="24"/>
                <w:szCs w:val="24"/>
              </w:rPr>
              <w:lastRenderedPageBreak/>
              <w:t>получатели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977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1 16 23042 04 0000 140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977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1 16 33040 04 0000 140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города</w:t>
            </w:r>
          </w:p>
        </w:tc>
      </w:tr>
      <w:tr w:rsidR="00FC6D12" w:rsidRPr="00FC6D12" w:rsidTr="00FC6D12">
        <w:trPr>
          <w:trHeight w:val="2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977</w:t>
            </w:r>
          </w:p>
        </w:tc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1 17 05040 04 0000 180 </w:t>
            </w:r>
          </w:p>
        </w:tc>
        <w:tc>
          <w:tcPr>
            <w:tcW w:w="5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</w:tbl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5387" w:type="dxa"/>
        <w:tblInd w:w="4219" w:type="dxa"/>
        <w:tblLook w:val="04A0"/>
      </w:tblPr>
      <w:tblGrid>
        <w:gridCol w:w="5387"/>
      </w:tblGrid>
      <w:tr w:rsidR="00FC6D12" w:rsidRPr="00FC6D12" w:rsidTr="00FC6D12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12" w:rsidRPr="00FC6D12" w:rsidRDefault="00FC6D12" w:rsidP="00FC6D12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ПРИЛОЖЕНИЕ № 2</w:t>
            </w:r>
          </w:p>
        </w:tc>
      </w:tr>
      <w:tr w:rsidR="00FC6D12" w:rsidRPr="00FC6D12" w:rsidTr="00FC6D12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6D12" w:rsidRDefault="00FC6D12" w:rsidP="00FC6D12">
      <w:pPr>
        <w:jc w:val="center"/>
        <w:rPr>
          <w:b/>
          <w:bCs/>
          <w:sz w:val="24"/>
          <w:szCs w:val="32"/>
        </w:rPr>
      </w:pPr>
      <w:r w:rsidRPr="00FC6D12">
        <w:rPr>
          <w:b/>
          <w:bCs/>
          <w:sz w:val="24"/>
          <w:szCs w:val="32"/>
        </w:rPr>
        <w:t>Перечень администраторов источников финансирования дефицита бюджета городского округа</w:t>
      </w:r>
    </w:p>
    <w:p w:rsidR="00FC6D12" w:rsidRDefault="00FC6D12" w:rsidP="00FC6D12">
      <w:pPr>
        <w:jc w:val="center"/>
        <w:rPr>
          <w:b/>
          <w:bCs/>
          <w:sz w:val="24"/>
          <w:szCs w:val="32"/>
        </w:rPr>
      </w:pPr>
    </w:p>
    <w:tbl>
      <w:tblPr>
        <w:tblW w:w="10773" w:type="dxa"/>
        <w:tblInd w:w="-1026" w:type="dxa"/>
        <w:tblLook w:val="04A0"/>
      </w:tblPr>
      <w:tblGrid>
        <w:gridCol w:w="897"/>
        <w:gridCol w:w="2931"/>
        <w:gridCol w:w="6945"/>
      </w:tblGrid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прочих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01 05 02 01 04 0000 510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прочих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04 0000 710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01 03 00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01 03 00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01 03 01 00 04 0000 710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01 03 00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01 03 01 00 04 0000 810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прочих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01 05 02 01 04 0000 510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01 05 02 00 </w:t>
            </w:r>
            <w:proofErr w:type="spellStart"/>
            <w:r w:rsidRPr="00FC6D12">
              <w:rPr>
                <w:sz w:val="24"/>
                <w:szCs w:val="24"/>
              </w:rPr>
              <w:t>00</w:t>
            </w:r>
            <w:proofErr w:type="spellEnd"/>
            <w:r w:rsidRPr="00FC6D1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прочих остатков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FC6D12" w:rsidRPr="00FC6D12" w:rsidTr="00FC6D12">
        <w:trPr>
          <w:trHeight w:val="2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01 05 02 01 04 0000 610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</w:tr>
    </w:tbl>
    <w:p w:rsidR="00FC6D12" w:rsidRPr="00FC6D12" w:rsidRDefault="00FC6D12" w:rsidP="00FC6D12">
      <w:pPr>
        <w:jc w:val="center"/>
        <w:rPr>
          <w:b/>
          <w:bCs/>
          <w:sz w:val="24"/>
          <w:szCs w:val="32"/>
        </w:rPr>
      </w:pPr>
    </w:p>
    <w:p w:rsidR="00FC6D12" w:rsidRPr="00331177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tbl>
      <w:tblPr>
        <w:tblW w:w="5387" w:type="dxa"/>
        <w:tblInd w:w="4219" w:type="dxa"/>
        <w:tblLook w:val="04A0"/>
      </w:tblPr>
      <w:tblGrid>
        <w:gridCol w:w="5387"/>
      </w:tblGrid>
      <w:tr w:rsidR="00FC6D12" w:rsidRPr="00FC6D12" w:rsidTr="00FC6D12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12" w:rsidRPr="00FC6D12" w:rsidRDefault="00FC6D12" w:rsidP="00FC6D12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FC6D12" w:rsidRPr="00FC6D12" w:rsidTr="00FC6D12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6D12" w:rsidRPr="00FC6D12" w:rsidRDefault="00FC6D12" w:rsidP="00FC6D12">
      <w:pPr>
        <w:jc w:val="center"/>
        <w:rPr>
          <w:b/>
          <w:bCs/>
          <w:sz w:val="24"/>
          <w:szCs w:val="28"/>
        </w:rPr>
      </w:pPr>
      <w:r w:rsidRPr="00FC6D12">
        <w:rPr>
          <w:b/>
          <w:bCs/>
          <w:sz w:val="24"/>
          <w:szCs w:val="28"/>
        </w:rPr>
        <w:t>Нормативы распределения доходов местного бюджета на 2018 год и плановый период 2019 и 2020 годов</w:t>
      </w:r>
    </w:p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10773" w:type="dxa"/>
        <w:tblInd w:w="-1026" w:type="dxa"/>
        <w:tblLook w:val="04A0"/>
      </w:tblPr>
      <w:tblGrid>
        <w:gridCol w:w="7020"/>
        <w:gridCol w:w="3753"/>
      </w:tblGrid>
      <w:tr w:rsidR="00FC6D12" w:rsidRPr="00FC6D12" w:rsidTr="00FC6D12">
        <w:trPr>
          <w:trHeight w:val="2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Местный бюджет в процентах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 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В части погашения задолженности и перерасчетов по отмененным налогам, сборам и иным обязательствам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 xml:space="preserve">   В части прочих неналоговых доходов</w:t>
            </w:r>
          </w:p>
        </w:tc>
        <w:tc>
          <w:tcPr>
            <w:tcW w:w="3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FC6D12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  <w:tr w:rsidR="00FC6D12" w:rsidRPr="00FC6D12" w:rsidTr="00FC6D12">
        <w:trPr>
          <w:trHeight w:val="2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FC6D12" w:rsidRDefault="00FC6D12" w:rsidP="00FC6D12">
            <w:pPr>
              <w:jc w:val="center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100</w:t>
            </w:r>
          </w:p>
        </w:tc>
      </w:tr>
    </w:tbl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6D12" w:rsidRPr="00331177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tbl>
      <w:tblPr>
        <w:tblW w:w="5387" w:type="dxa"/>
        <w:tblInd w:w="4219" w:type="dxa"/>
        <w:tblLook w:val="04A0"/>
      </w:tblPr>
      <w:tblGrid>
        <w:gridCol w:w="5387"/>
      </w:tblGrid>
      <w:tr w:rsidR="00FC6D12" w:rsidRPr="00FC6D12" w:rsidTr="00FC6D12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D12" w:rsidRPr="00FC6D12" w:rsidRDefault="00FC6D12" w:rsidP="00FC6D12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FC6D12" w:rsidRPr="00FC6D12" w:rsidTr="00FC6D12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6D12" w:rsidRPr="00FC6D12" w:rsidRDefault="00FC6D12" w:rsidP="00FC6D12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C6D12" w:rsidRPr="00FC6D12" w:rsidRDefault="00FC6D12" w:rsidP="00FC6D12">
      <w:pPr>
        <w:jc w:val="center"/>
        <w:rPr>
          <w:b/>
          <w:bCs/>
          <w:sz w:val="24"/>
          <w:szCs w:val="32"/>
        </w:rPr>
      </w:pPr>
      <w:r w:rsidRPr="00FC6D12">
        <w:rPr>
          <w:b/>
          <w:bCs/>
          <w:sz w:val="24"/>
          <w:szCs w:val="32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</w:t>
      </w:r>
      <w:proofErr w:type="spellStart"/>
      <w:r w:rsidRPr="00FC6D12">
        <w:rPr>
          <w:b/>
          <w:bCs/>
          <w:sz w:val="24"/>
          <w:szCs w:val="32"/>
        </w:rPr>
        <w:t>непрограммным</w:t>
      </w:r>
      <w:proofErr w:type="spellEnd"/>
      <w:r w:rsidRPr="00FC6D12">
        <w:rPr>
          <w:b/>
          <w:bCs/>
          <w:sz w:val="24"/>
          <w:szCs w:val="32"/>
        </w:rPr>
        <w:t xml:space="preserve"> направлениям деятельности), группам и подгруппам видов расходов классификации расходов бюджета городского округа Октябрьск Самарской области на 2018 год</w:t>
      </w:r>
    </w:p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W w:w="10914" w:type="dxa"/>
        <w:tblInd w:w="-1026" w:type="dxa"/>
        <w:tblLook w:val="04A0"/>
      </w:tblPr>
      <w:tblGrid>
        <w:gridCol w:w="5103"/>
        <w:gridCol w:w="1701"/>
        <w:gridCol w:w="850"/>
        <w:gridCol w:w="1418"/>
        <w:gridCol w:w="1842"/>
      </w:tblGrid>
      <w:tr w:rsidR="00FC6D12" w:rsidRPr="00E8642E" w:rsidTr="00E8642E">
        <w:trPr>
          <w:trHeight w:val="20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Сумма тыс.рублей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31 164,6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16 187,9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14 976,7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14 976,7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03 0 00 70000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16 187,9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16 187,9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03 0 00 72000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16 187,9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16 187,9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03 0 00 72000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16 187,9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16 187,9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области"на 2013-2015 годы и на период до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7 569,7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</w:t>
            </w:r>
            <w:r w:rsidR="00E8642E" w:rsidRPr="00E8642E">
              <w:rPr>
                <w:sz w:val="24"/>
                <w:szCs w:val="24"/>
              </w:rPr>
              <w:t xml:space="preserve"> </w:t>
            </w:r>
            <w:r w:rsidRPr="00E8642E">
              <w:rPr>
                <w:sz w:val="24"/>
                <w:szCs w:val="24"/>
              </w:rPr>
              <w:t>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04 0 00 10000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7 569,7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E8642E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7 569,7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7 164,9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403,3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286,0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07 0 00 20000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07 0 00 20000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07 0 00 20000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177,8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7 342,9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7 342,9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7 342,9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городского округа Октябрьск "Молодой семье -доступное жилье" до 2020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3 002,7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proofErr w:type="spellStart"/>
            <w:r w:rsidRPr="00E8642E">
              <w:rPr>
                <w:sz w:val="24"/>
                <w:szCs w:val="24"/>
              </w:rPr>
              <w:t>Софинансирование</w:t>
            </w:r>
            <w:proofErr w:type="spellEnd"/>
            <w:r w:rsidRPr="00E8642E">
              <w:rPr>
                <w:sz w:val="24"/>
                <w:szCs w:val="24"/>
              </w:rPr>
              <w:t xml:space="preserve"> расходного обязательства по предоставлению молодым семьям социальных выплат на приобретение жилья или создание объекта индивидуального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 0 00 L0020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3 002,7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 0 00 L0020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3 002,7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E8642E">
              <w:rPr>
                <w:b/>
                <w:bCs/>
                <w:i/>
                <w:iCs/>
                <w:sz w:val="24"/>
                <w:szCs w:val="24"/>
              </w:rPr>
              <w:t>безбарьерной</w:t>
            </w:r>
            <w:proofErr w:type="spellEnd"/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 среды жизнедеятельности для инвалидов и других </w:t>
            </w:r>
            <w:proofErr w:type="spellStart"/>
            <w:r w:rsidRPr="00E8642E">
              <w:rPr>
                <w:b/>
                <w:bCs/>
                <w:i/>
                <w:iCs/>
                <w:sz w:val="24"/>
                <w:szCs w:val="24"/>
              </w:rPr>
              <w:t>маломобильных</w:t>
            </w:r>
            <w:proofErr w:type="spellEnd"/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 граждан в городском округе Октябрьск " на 2017-2021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городского округа Октябрьск Самарской области "Дети Октябрьска" на 2014-2018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424,1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368,1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368,1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proofErr w:type="spellStart"/>
            <w:r w:rsidRPr="00E8642E">
              <w:rPr>
                <w:sz w:val="24"/>
                <w:szCs w:val="24"/>
              </w:rPr>
              <w:t>Софинансирование</w:t>
            </w:r>
            <w:proofErr w:type="spellEnd"/>
            <w:r w:rsidRPr="00E8642E">
              <w:rPr>
                <w:sz w:val="24"/>
                <w:szCs w:val="24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 на территории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14 0 00 S3370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14 0 00 S3370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10 953,5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1 613,5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9 340,0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9 340,0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7 815,8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1 491,4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1 613,5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1 613,5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1 613,5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1 613,5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1 608,1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1 608,1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15 0 00 72000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5,4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"Защита населения и территорий от чрезвычайных </w:t>
            </w:r>
            <w:r w:rsidRPr="00E8642E">
              <w:rPr>
                <w:b/>
                <w:bCs/>
                <w:i/>
                <w:iCs/>
                <w:sz w:val="24"/>
                <w:szCs w:val="24"/>
              </w:rPr>
              <w:lastRenderedPageBreak/>
              <w:t>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4 143,0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2 882,1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2 882,1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2 478,7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1 160,9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574,9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31 0 00 80000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32 0 00 60000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32 0 00 60000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1 153,4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Расходы на обеспечение выполнения функций </w:t>
            </w:r>
            <w:r w:rsidRPr="00E8642E">
              <w:rPr>
                <w:sz w:val="24"/>
                <w:szCs w:val="24"/>
              </w:rPr>
              <w:lastRenderedPageBreak/>
              <w:t>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41 0 00 10000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1 027,4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1 027,4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996,5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2017-2020 </w:t>
            </w:r>
            <w:proofErr w:type="spellStart"/>
            <w:r w:rsidRPr="00E8642E">
              <w:rPr>
                <w:b/>
                <w:bCs/>
                <w:i/>
                <w:iCs/>
                <w:sz w:val="24"/>
                <w:szCs w:val="24"/>
              </w:rPr>
              <w:t>гг</w:t>
            </w:r>
            <w:proofErr w:type="spellEnd"/>
            <w:r w:rsidRPr="00E8642E">
              <w:rPr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51 1 00 60000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51 1 00 60000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12 187,0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proofErr w:type="spellStart"/>
            <w:r w:rsidRPr="00E8642E">
              <w:rPr>
                <w:sz w:val="24"/>
                <w:szCs w:val="24"/>
              </w:rPr>
              <w:t>Софинансирование</w:t>
            </w:r>
            <w:proofErr w:type="spellEnd"/>
            <w:r w:rsidRPr="00E8642E">
              <w:rPr>
                <w:sz w:val="24"/>
                <w:szCs w:val="24"/>
              </w:rPr>
              <w:t xml:space="preserve"> мероприятий по капитальному ремонту и ремонту дорог местного значения, предусмотренных муниципальной программой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53 0 00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12 187,0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53 0 00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12 187,0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комплексного развития систем коммунальной </w:t>
            </w:r>
            <w:r w:rsidRPr="00E8642E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инфраструктуры городского округа Октябрьск Самарской области на 2017-2021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lastRenderedPageBreak/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47 809,1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11 929,2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13 217,9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13 217,9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22 662,0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22 662,0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11 929,2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11 929,2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8642E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8642E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11 929,2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11 929,2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1 799,2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1 799,2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56 0 00 72000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10 130,0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10 130,0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363,2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2013-2018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3 671,3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1 531,1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2 140,2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2 140,2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71 0 00 70000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1 531,1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1 531,1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8642E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8642E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1 531,1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1 531,1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1 531,1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1 531,1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60 551,5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37 449,3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8642E">
              <w:rPr>
                <w:sz w:val="24"/>
                <w:szCs w:val="24"/>
              </w:rPr>
              <w:t>бюджетным,автономным</w:t>
            </w:r>
            <w:proofErr w:type="spellEnd"/>
            <w:r w:rsidRPr="00E8642E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8642E">
              <w:rPr>
                <w:sz w:val="24"/>
                <w:szCs w:val="24"/>
              </w:rPr>
              <w:t>лицам,индивидуальным</w:t>
            </w:r>
            <w:proofErr w:type="spellEnd"/>
            <w:r w:rsidRPr="00E8642E">
              <w:rPr>
                <w:sz w:val="24"/>
                <w:szCs w:val="24"/>
              </w:rPr>
              <w:t xml:space="preserve"> </w:t>
            </w:r>
            <w:proofErr w:type="spellStart"/>
            <w:r w:rsidRPr="00E8642E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8642E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23 050,7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23 050,7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81 0 00 70000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37 500,8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37 449,3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8642E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8642E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37 500,8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37 449,3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130,8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130,8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37 370,0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37 318,5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8642E">
              <w:rPr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E8642E">
              <w:rPr>
                <w:b/>
                <w:bCs/>
                <w:i/>
                <w:iCs/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64 850,9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8642E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45 306,8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33 721,1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31 775,1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1 944,1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11 585,7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10 906,1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675,2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 xml:space="preserve">Закупка товаров, работ и услуг для </w:t>
            </w:r>
            <w:r w:rsidRPr="00E8642E">
              <w:rPr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90 0 00 20000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549,7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517,7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Предоставление субсидии бюджетным, автономным учреждениям, некоммерческим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10 072,5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10 072,5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Расходование средств резервных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1 547,3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6 774,6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5 862,9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12" w:rsidRPr="00E8642E" w:rsidRDefault="00FC6D12" w:rsidP="00FC6D12">
            <w:pPr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sz w:val="24"/>
                <w:szCs w:val="24"/>
              </w:rPr>
            </w:pPr>
            <w:r w:rsidRPr="00E8642E">
              <w:rPr>
                <w:sz w:val="24"/>
                <w:szCs w:val="24"/>
              </w:rPr>
              <w:t>0,0</w:t>
            </w:r>
          </w:p>
        </w:tc>
      </w:tr>
      <w:tr w:rsidR="00FC6D12" w:rsidRPr="00E8642E" w:rsidTr="00E8642E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256 749,3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12" w:rsidRPr="00E8642E" w:rsidRDefault="00FC6D12" w:rsidP="00FC6D12">
            <w:pPr>
              <w:jc w:val="center"/>
              <w:rPr>
                <w:b/>
                <w:bCs/>
                <w:sz w:val="24"/>
                <w:szCs w:val="24"/>
              </w:rPr>
            </w:pPr>
            <w:r w:rsidRPr="00E8642E">
              <w:rPr>
                <w:b/>
                <w:bCs/>
                <w:sz w:val="24"/>
                <w:szCs w:val="24"/>
              </w:rPr>
              <w:t>68 711,0</w:t>
            </w:r>
          </w:p>
        </w:tc>
      </w:tr>
    </w:tbl>
    <w:p w:rsidR="00FC6D12" w:rsidRDefault="00FC6D12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8642E" w:rsidRDefault="00E8642E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9516FC" w:rsidRDefault="009516FC">
      <w:pPr>
        <w:sectPr w:rsidR="009516FC" w:rsidSect="00A45487">
          <w:headerReference w:type="even" r:id="rId9"/>
          <w:headerReference w:type="default" r:id="rId10"/>
          <w:type w:val="continuous"/>
          <w:pgSz w:w="11907" w:h="16840" w:code="9"/>
          <w:pgMar w:top="357" w:right="747" w:bottom="1079" w:left="1701" w:header="720" w:footer="720" w:gutter="0"/>
          <w:cols w:space="720"/>
          <w:titlePg/>
        </w:sectPr>
      </w:pPr>
    </w:p>
    <w:p w:rsidR="00E8642E" w:rsidRDefault="00E8642E"/>
    <w:tbl>
      <w:tblPr>
        <w:tblW w:w="5387" w:type="dxa"/>
        <w:tblInd w:w="10173" w:type="dxa"/>
        <w:tblLook w:val="04A0"/>
      </w:tblPr>
      <w:tblGrid>
        <w:gridCol w:w="5387"/>
      </w:tblGrid>
      <w:tr w:rsidR="00E8642E" w:rsidRPr="00FC6D12" w:rsidTr="009516FC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42E" w:rsidRPr="00FC6D12" w:rsidRDefault="00E8642E" w:rsidP="00E8642E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5</w:t>
            </w:r>
          </w:p>
        </w:tc>
      </w:tr>
      <w:tr w:rsidR="00E8642E" w:rsidRPr="00FC6D12" w:rsidTr="009516FC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42E" w:rsidRPr="00FC6D12" w:rsidRDefault="00E8642E" w:rsidP="00E8642E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E8642E" w:rsidRDefault="00E8642E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8642E" w:rsidRPr="00E8642E" w:rsidRDefault="00E8642E" w:rsidP="00E8642E">
      <w:pPr>
        <w:jc w:val="center"/>
        <w:rPr>
          <w:b/>
          <w:bCs/>
          <w:sz w:val="24"/>
          <w:szCs w:val="24"/>
        </w:rPr>
      </w:pPr>
      <w:r w:rsidRPr="00E8642E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</w:t>
      </w:r>
      <w:proofErr w:type="spellStart"/>
      <w:r w:rsidRPr="00E8642E">
        <w:rPr>
          <w:b/>
          <w:bCs/>
          <w:sz w:val="24"/>
          <w:szCs w:val="24"/>
        </w:rPr>
        <w:t>непрограммным</w:t>
      </w:r>
      <w:proofErr w:type="spellEnd"/>
      <w:r w:rsidRPr="00E8642E">
        <w:rPr>
          <w:b/>
          <w:bCs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период 2019 и 2020 годов</w:t>
      </w:r>
    </w:p>
    <w:p w:rsidR="00E8642E" w:rsidRDefault="00E8642E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tbl>
      <w:tblPr>
        <w:tblW w:w="16069" w:type="dxa"/>
        <w:tblInd w:w="-459" w:type="dxa"/>
        <w:tblLook w:val="04A0"/>
      </w:tblPr>
      <w:tblGrid>
        <w:gridCol w:w="6804"/>
        <w:gridCol w:w="1651"/>
        <w:gridCol w:w="850"/>
        <w:gridCol w:w="1418"/>
        <w:gridCol w:w="1842"/>
        <w:gridCol w:w="1418"/>
        <w:gridCol w:w="2086"/>
      </w:tblGrid>
      <w:tr w:rsidR="00E8642E" w:rsidRPr="009516FC" w:rsidTr="009516FC">
        <w:trPr>
          <w:trHeight w:val="20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Сумма тыс.рублей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Муниципальные программы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2015-2020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34 357,0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18 382,1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34 029,9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10 066,6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15 974,9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23 963,3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15 974,9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23 963,3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18 382,1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10 066,6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10 066,6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18 382,1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10 066,6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10 066,6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18 382,1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18 382,1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10 066,6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10 066,6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области"на 2013-2015 годы и на </w:t>
            </w:r>
            <w:r w:rsidRPr="009516FC">
              <w:rPr>
                <w:b/>
                <w:bCs/>
                <w:i/>
                <w:iCs/>
                <w:sz w:val="24"/>
                <w:szCs w:val="24"/>
              </w:rPr>
              <w:lastRenderedPageBreak/>
              <w:t>период до 2020 года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lastRenderedPageBreak/>
              <w:t>04 0 00 00000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7 603,6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7 623,6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 xml:space="preserve">Расходы на обеспечение выполнения функций органами местного </w:t>
            </w:r>
            <w:proofErr w:type="spellStart"/>
            <w:r w:rsidRPr="009516FC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7 603,6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7 623,6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9516FC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7 603,6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7 623,6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7 165,0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7 165,0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437,2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457,2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38,0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38,0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38,0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316,3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316,3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113,9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166,1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202,4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2014-2019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6 942,7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6 942,7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6 942,7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городского округа Октябрьск "Молодой семье -доступное жилье" до 2020 года"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2 649,4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3 210,0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Софинансирование</w:t>
            </w:r>
            <w:proofErr w:type="spellEnd"/>
            <w:r w:rsidRPr="009516FC">
              <w:rPr>
                <w:sz w:val="24"/>
                <w:szCs w:val="24"/>
              </w:rPr>
              <w:t xml:space="preserve"> расходного обязательства по </w:t>
            </w:r>
            <w:r w:rsidRPr="009516FC">
              <w:rPr>
                <w:sz w:val="24"/>
                <w:szCs w:val="24"/>
              </w:rPr>
              <w:lastRenderedPageBreak/>
              <w:t>предоставлению молодым семьям социальных выплат на приобретение жилья или создание объекта индивидуального жилищного строительства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12 0 00 L0020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2 649,4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3 210,0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0 00 L0020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2 649,4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3 210,0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9516FC">
              <w:rPr>
                <w:b/>
                <w:bCs/>
                <w:i/>
                <w:iCs/>
                <w:sz w:val="24"/>
                <w:szCs w:val="24"/>
              </w:rPr>
              <w:t>безбарьерной</w:t>
            </w:r>
            <w:proofErr w:type="spellEnd"/>
            <w:r w:rsidRPr="009516FC">
              <w:rPr>
                <w:b/>
                <w:bCs/>
                <w:i/>
                <w:iCs/>
                <w:sz w:val="24"/>
                <w:szCs w:val="24"/>
              </w:rPr>
              <w:t xml:space="preserve"> среды жизнедеятельности для инвалидов и других </w:t>
            </w:r>
            <w:proofErr w:type="spellStart"/>
            <w:r w:rsidRPr="009516FC">
              <w:rPr>
                <w:b/>
                <w:bCs/>
                <w:i/>
                <w:iCs/>
                <w:sz w:val="24"/>
                <w:szCs w:val="24"/>
              </w:rPr>
              <w:t>маломобильных</w:t>
            </w:r>
            <w:proofErr w:type="spellEnd"/>
            <w:r w:rsidRPr="009516FC">
              <w:rPr>
                <w:b/>
                <w:bCs/>
                <w:i/>
                <w:iCs/>
                <w:sz w:val="24"/>
                <w:szCs w:val="24"/>
              </w:rPr>
              <w:t xml:space="preserve"> граждан в городском округе Октябрьск " на 2017-2021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81,4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155,2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155,2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155,2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 на 2019-2023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427,2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472,2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371,2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416,2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371,2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416,2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Софинансирование</w:t>
            </w:r>
            <w:proofErr w:type="spellEnd"/>
            <w:r w:rsidRPr="009516FC">
              <w:rPr>
                <w:sz w:val="24"/>
                <w:szCs w:val="24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 на территории городского округа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S3370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S3370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10 679,4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10 679,4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1 613,5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9 065,9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9 065,9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Расходы на обеспечение деятельности муниципальных </w:t>
            </w:r>
            <w:r w:rsidRPr="009516FC">
              <w:rPr>
                <w:sz w:val="24"/>
                <w:szCs w:val="24"/>
              </w:rPr>
              <w:lastRenderedPageBreak/>
              <w:t>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9 065,9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9 065,9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7 815,3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7 815,3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1 217,8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1 217,8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1 608,1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1 608,1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1 608,1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5,4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4 220,5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4 192,5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3 625,8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566,7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566,7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3 595,3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3 625,8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3 625,8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3 595,3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3 625,8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3 625,8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2 478,4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2 478,4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2 478,4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480,9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511,4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511,4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586,0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586,0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586,0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lastRenderedPageBreak/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2016-2020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349,0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349,0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349,0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1 153,4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1 153,4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1 027,4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1 027,4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1 027,4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1 027,4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996,5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996,5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30,9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126,0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126,0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2017-2020 </w:t>
            </w:r>
            <w:proofErr w:type="spellStart"/>
            <w:r w:rsidRPr="009516FC">
              <w:rPr>
                <w:b/>
                <w:bCs/>
                <w:i/>
                <w:iCs/>
                <w:sz w:val="24"/>
                <w:szCs w:val="24"/>
              </w:rPr>
              <w:t>гг</w:t>
            </w:r>
            <w:proofErr w:type="spellEnd"/>
            <w:r w:rsidRPr="009516FC">
              <w:rPr>
                <w:b/>
                <w:bCs/>
                <w:i/>
                <w:iCs/>
                <w:sz w:val="24"/>
                <w:szCs w:val="24"/>
              </w:rPr>
              <w:t>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51 0 00 00000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41,5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бюджетной сфере и </w:t>
            </w:r>
            <w:r w:rsidRPr="009516FC">
              <w:rPr>
                <w:sz w:val="24"/>
                <w:szCs w:val="24"/>
              </w:rPr>
              <w:lastRenderedPageBreak/>
              <w:t>жилищно-коммунальном хозяйстве на 2017-2020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51 1 00 00000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51 1 00 60000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51 1 00 60000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8 123,0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8 248,6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950,0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5 816,9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5 816,9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Софинансирование</w:t>
            </w:r>
            <w:proofErr w:type="spellEnd"/>
            <w:r w:rsidRPr="009516FC">
              <w:rPr>
                <w:sz w:val="24"/>
                <w:szCs w:val="24"/>
              </w:rPr>
              <w:t xml:space="preserve"> мероприятий по капитальному ремонту и ремонту дорог местного значения, предусмотренных муниципальной программой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6 373,0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1 481,7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S3270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6 373,0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1 481,7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комплексного развития систем коммунальной инфраструктуры городского округа Октябрьск Самарской области на 2017-2021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54 0 00 00000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379,4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316,2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379,4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316,2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54 0 00 20000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379,4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316,2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46 658,2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28 275,3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46 399,0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26 210,5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7 424,8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6 629,8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7 424,8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6 629,8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13 558,7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13 558,7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28 275,3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28 275,3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26 210,5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26 210,5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28 275,3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28 275,3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26 210,5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26 210,5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5 602,0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6 192,6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6 192,6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22 673,3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22 673,3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20 017,9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20 017,9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414,6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414,6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414,6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414,6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2019-2021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71 0 00 00000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3 480,5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3 807,9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2 176,8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1 631,1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1 631,1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2 525,2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2 176,8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2 176,8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lastRenderedPageBreak/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71 0 00 72000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2 525,2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2 176,8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2 176,8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2 525,2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2 176,8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2 176,8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60 524,3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35 132,6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67 876,2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39 680,8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25 391,7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28 097,4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25 391,7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28 097,4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35 132,6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39 778,8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39 680,8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35 132,6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35 132,6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39 778,8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39 680,8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35 001,8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35 001,8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39 648,0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39 550,0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516FC">
              <w:rPr>
                <w:b/>
                <w:bCs/>
                <w:i/>
                <w:iCs/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b/>
                <w:bCs/>
                <w:i/>
                <w:iCs/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62 389,0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62 329,0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45 109,2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45 700,1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33 770,7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33 814,8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31 840,4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31 877,0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1 928,4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1 935,9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11 338,5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11 885,3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10 906,1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11 164,0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564,9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627,6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595,6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8 940,9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8 964,6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8 940,9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8 964,6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Расходование средств резервных фондов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90 0 00 79000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5 626,7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4 889,4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905,7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4 715,0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2 817,5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1 160,2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250 860,5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91 274,0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251 652,5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84 324,0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2E" w:rsidRPr="009516FC" w:rsidRDefault="00E8642E" w:rsidP="00E8642E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6 750,0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13 700,0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16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8642E" w:rsidRPr="009516FC" w:rsidTr="009516FC">
        <w:trPr>
          <w:trHeight w:val="20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42E" w:rsidRPr="009516FC" w:rsidRDefault="00E8642E" w:rsidP="00E8642E">
            <w:pPr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2E" w:rsidRPr="009516FC" w:rsidRDefault="00E8642E" w:rsidP="00E8642E">
            <w:pPr>
              <w:rPr>
                <w:rFonts w:ascii="Arial" w:hAnsi="Arial" w:cs="Arial"/>
                <w:sz w:val="24"/>
                <w:szCs w:val="24"/>
              </w:rPr>
            </w:pPr>
            <w:r w:rsidRPr="009516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42E" w:rsidRPr="009516FC" w:rsidRDefault="00E8642E" w:rsidP="00E8642E">
            <w:pPr>
              <w:rPr>
                <w:rFonts w:ascii="Arial" w:hAnsi="Arial" w:cs="Arial"/>
                <w:sz w:val="24"/>
                <w:szCs w:val="24"/>
              </w:rPr>
            </w:pPr>
            <w:r w:rsidRPr="009516F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257 610,5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265 352,5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42E" w:rsidRPr="009516FC" w:rsidRDefault="00E8642E" w:rsidP="00E8642E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9516FC" w:rsidRDefault="009516FC" w:rsidP="00FC6D12">
      <w:pPr>
        <w:tabs>
          <w:tab w:val="left" w:pos="6887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  <w:sectPr w:rsidR="009516FC" w:rsidSect="009516FC">
          <w:type w:val="continuous"/>
          <w:pgSz w:w="16840" w:h="11907" w:orient="landscape" w:code="9"/>
          <w:pgMar w:top="1135" w:right="357" w:bottom="748" w:left="1077" w:header="720" w:footer="720" w:gutter="0"/>
          <w:cols w:space="720"/>
          <w:titlePg/>
        </w:sectPr>
      </w:pPr>
    </w:p>
    <w:tbl>
      <w:tblPr>
        <w:tblW w:w="5387" w:type="dxa"/>
        <w:tblInd w:w="4219" w:type="dxa"/>
        <w:tblLook w:val="04A0"/>
      </w:tblPr>
      <w:tblGrid>
        <w:gridCol w:w="5387"/>
      </w:tblGrid>
      <w:tr w:rsidR="009516FC" w:rsidRPr="00FC6D12" w:rsidTr="009516FC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6FC" w:rsidRPr="00FC6D12" w:rsidRDefault="009516FC" w:rsidP="00D949F0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D949F0">
              <w:rPr>
                <w:sz w:val="24"/>
                <w:szCs w:val="24"/>
              </w:rPr>
              <w:t>6</w:t>
            </w:r>
          </w:p>
        </w:tc>
      </w:tr>
      <w:tr w:rsidR="009516FC" w:rsidRPr="00FC6D12" w:rsidTr="009516FC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16FC" w:rsidRPr="00FC6D12" w:rsidRDefault="009516FC" w:rsidP="009516FC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E8642E" w:rsidRDefault="00E8642E" w:rsidP="009516FC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9516FC" w:rsidRDefault="009516FC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516FC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2018 год</w:t>
      </w:r>
    </w:p>
    <w:p w:rsidR="009516FC" w:rsidRDefault="009516FC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1057" w:type="dxa"/>
        <w:tblInd w:w="-1168" w:type="dxa"/>
        <w:tblLayout w:type="fixed"/>
        <w:tblLook w:val="04A0"/>
      </w:tblPr>
      <w:tblGrid>
        <w:gridCol w:w="1276"/>
        <w:gridCol w:w="3969"/>
        <w:gridCol w:w="480"/>
        <w:gridCol w:w="537"/>
        <w:gridCol w:w="1676"/>
        <w:gridCol w:w="700"/>
        <w:gridCol w:w="1284"/>
        <w:gridCol w:w="1135"/>
      </w:tblGrid>
      <w:tr w:rsidR="009516FC" w:rsidRPr="009516FC" w:rsidTr="009516FC">
        <w:trPr>
          <w:trHeight w:val="44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Код  главного распорядителя бюджетных средств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6F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516FC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Сумма, тыс.рублей</w:t>
            </w:r>
          </w:p>
        </w:tc>
      </w:tr>
      <w:tr w:rsidR="009516FC" w:rsidRPr="009516FC" w:rsidTr="009516FC">
        <w:trPr>
          <w:trHeight w:val="157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908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7 606,5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7 606,5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области"на 2013-2015 годы и на период до 2020 года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7 569,7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9516FC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7 569,7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9516FC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7 569,7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7 164,9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403,3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938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79 281,0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2 169,1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1 646,5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19 968,2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220,4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19 734,8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19 734,8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19 734,8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18 419,1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1 314,2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Расходование средств резервных фондов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90 0 00 79000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90 0 00 79000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26 186,3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8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10 953,5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9 340,0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7 815,8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1 613,5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1 608,1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1 608,1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5,4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15 226,8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5 062,9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5 062,9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4 889,7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170,5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379,7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8 872,5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8 872,5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911,7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905,7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3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3 568,1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2 882,1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2 882,1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2 478,7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403,4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586,0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360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1 153,4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1 027,4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1 027,4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996,5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30,9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170,0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13 457,5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424,8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363,2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2014-2018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156,2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372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Софинансирование</w:t>
            </w:r>
            <w:proofErr w:type="spellEnd"/>
            <w:r w:rsidRPr="009516FC">
              <w:rPr>
                <w:sz w:val="24"/>
                <w:szCs w:val="24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 на территории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S3370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S3370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130,8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1 547,3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3 002,7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городского округа Октябрьск "Молодой семье -доступное жилье" до 2020 года"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3 002,7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Софинансирование</w:t>
            </w:r>
            <w:proofErr w:type="spellEnd"/>
            <w:r w:rsidRPr="009516FC">
              <w:rPr>
                <w:sz w:val="24"/>
                <w:szCs w:val="24"/>
              </w:rPr>
              <w:t xml:space="preserve"> расходного обязательства по предоставлению молодым семьям социальных выплат на приобретение жилья или создание объекта индивидуального жилищного строительства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0 00 L0020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3 002,7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0 00 L0020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3 002,7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9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2014-2018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267,9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5 862,9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5 862,9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5 862,9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5 862,9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940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84 815,6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27 692,3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15 065,5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</w:t>
            </w:r>
            <w:proofErr w:type="spellStart"/>
            <w:r w:rsidRPr="009516FC">
              <w:rPr>
                <w:sz w:val="24"/>
                <w:szCs w:val="24"/>
              </w:rPr>
              <w:t>Содержание,эксплуатация</w:t>
            </w:r>
            <w:proofErr w:type="spellEnd"/>
            <w:r w:rsidRPr="009516FC">
              <w:rPr>
                <w:sz w:val="24"/>
                <w:szCs w:val="24"/>
              </w:rPr>
              <w:t xml:space="preserve"> и развитие муниципальных зданий и транспорта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9 766,4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7 026,1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7 026,1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2 740,3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5 251,3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4 842,7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408,2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3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574,9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48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Октябрьск на 2016-2020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32 0 00 60000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12 187,0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12 187,0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89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Софинансирование</w:t>
            </w:r>
            <w:proofErr w:type="spellEnd"/>
            <w:r w:rsidRPr="009516FC">
              <w:rPr>
                <w:sz w:val="24"/>
                <w:szCs w:val="24"/>
              </w:rPr>
              <w:t xml:space="preserve"> мероприятий по капитальному ремонту и ремонту дорог местного значения, предусмотренных муниципальной программой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12 187,0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 0 00 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12 187,0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комплексного развития систем коммунальной инфраструктуры городского округа Октябрьск Самарской области на 2017-2021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353,4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34 351,6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11 504,4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34 351,6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11 504,4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185,2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22 662,0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22 662,0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11 504,4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11 504,4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11 504,4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11 504,4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1 374,4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1 374,4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10 130,0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10 130,0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21 797,7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</w:t>
            </w:r>
            <w:proofErr w:type="spellStart"/>
            <w:r w:rsidRPr="009516FC">
              <w:rPr>
                <w:sz w:val="24"/>
                <w:szCs w:val="24"/>
              </w:rPr>
              <w:t>Содержание,эксплуатация</w:t>
            </w:r>
            <w:proofErr w:type="spellEnd"/>
            <w:r w:rsidRPr="009516FC">
              <w:rPr>
                <w:sz w:val="24"/>
                <w:szCs w:val="24"/>
              </w:rPr>
              <w:t xml:space="preserve"> и развитие муниципальных зданий и транспорта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21 398,2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7 950,6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7 950,6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13 447,6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2017-2020 </w:t>
            </w:r>
            <w:proofErr w:type="spellStart"/>
            <w:r w:rsidRPr="009516FC">
              <w:rPr>
                <w:sz w:val="24"/>
                <w:szCs w:val="24"/>
              </w:rPr>
              <w:t>гг</w:t>
            </w:r>
            <w:proofErr w:type="spellEnd"/>
            <w:r w:rsidRPr="009516FC">
              <w:rPr>
                <w:sz w:val="24"/>
                <w:szCs w:val="24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51 1 00 60000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51 1 00 60000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399,5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9516FC">
              <w:rPr>
                <w:sz w:val="24"/>
                <w:szCs w:val="24"/>
              </w:rPr>
              <w:t>безбарьерной</w:t>
            </w:r>
            <w:proofErr w:type="spellEnd"/>
            <w:r w:rsidRPr="009516FC">
              <w:rPr>
                <w:sz w:val="24"/>
                <w:szCs w:val="24"/>
              </w:rPr>
              <w:t xml:space="preserve"> среды жизнедеятельности для инвалидов и других </w:t>
            </w:r>
            <w:proofErr w:type="spellStart"/>
            <w:r w:rsidRPr="009516FC">
              <w:rPr>
                <w:sz w:val="24"/>
                <w:szCs w:val="24"/>
              </w:rPr>
              <w:t>маломобильных</w:t>
            </w:r>
            <w:proofErr w:type="spellEnd"/>
            <w:r w:rsidRPr="009516FC">
              <w:rPr>
                <w:sz w:val="24"/>
                <w:szCs w:val="24"/>
              </w:rPr>
              <w:t xml:space="preserve"> граждан в городском округе Октябрьск " на 2017-2021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86,5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2 686,7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1 461,8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1 312,0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532,7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522,3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692,2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977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82 359,5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38 849,6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proofErr w:type="spellStart"/>
            <w:r w:rsidRPr="009516FC">
              <w:rPr>
                <w:sz w:val="24"/>
                <w:szCs w:val="24"/>
              </w:rPr>
              <w:t>Непрограммные</w:t>
            </w:r>
            <w:proofErr w:type="spellEnd"/>
            <w:r w:rsidRPr="009516F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10 924,6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4 401,8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4 340,3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6 522,8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6 016,4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504,7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11 238,3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26 037,3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11 238,3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14 747,5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14 747,5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11 238,3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11 238,3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11 289,8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11 238,3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3 671,3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2013-2018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3 671,3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2 140,2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2 140,2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1 531,1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34 383,4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</w:tr>
      <w:tr w:rsidR="009516FC" w:rsidRPr="009516FC" w:rsidTr="009516FC">
        <w:trPr>
          <w:trHeight w:val="124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34 383,4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8 303,2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8 303,2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9516F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9516F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26 080,2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7 255,4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7 255,4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7 255,4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2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7 255,4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165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20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9516FC">
              <w:rPr>
                <w:sz w:val="24"/>
                <w:szCs w:val="24"/>
              </w:rPr>
              <w:t>бюджетным,автономным</w:t>
            </w:r>
            <w:proofErr w:type="spellEnd"/>
            <w:r w:rsidRPr="009516F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9516FC">
              <w:rPr>
                <w:sz w:val="24"/>
                <w:szCs w:val="24"/>
              </w:rPr>
              <w:t>лицам,индивидуальным</w:t>
            </w:r>
            <w:proofErr w:type="spellEnd"/>
            <w:r w:rsidRPr="009516FC">
              <w:rPr>
                <w:sz w:val="24"/>
                <w:szCs w:val="24"/>
              </w:rPr>
              <w:t xml:space="preserve"> </w:t>
            </w:r>
            <w:proofErr w:type="spellStart"/>
            <w:r w:rsidRPr="009516F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9516F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84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11 0 00 60000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87,5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0,0</w:t>
            </w:r>
          </w:p>
        </w:tc>
      </w:tr>
      <w:tr w:rsidR="009516FC" w:rsidRPr="009516FC" w:rsidTr="009516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rPr>
                <w:sz w:val="24"/>
                <w:szCs w:val="24"/>
              </w:rPr>
            </w:pPr>
            <w:r w:rsidRPr="009516FC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6FC" w:rsidRPr="009516FC" w:rsidRDefault="009516FC" w:rsidP="009516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16FC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256 749,3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6FC" w:rsidRPr="009516FC" w:rsidRDefault="009516FC" w:rsidP="009516FC">
            <w:pPr>
              <w:jc w:val="center"/>
              <w:rPr>
                <w:b/>
                <w:bCs/>
                <w:sz w:val="24"/>
                <w:szCs w:val="24"/>
              </w:rPr>
            </w:pPr>
            <w:r w:rsidRPr="009516FC">
              <w:rPr>
                <w:b/>
                <w:bCs/>
                <w:sz w:val="24"/>
                <w:szCs w:val="24"/>
              </w:rPr>
              <w:t>68 711,0</w:t>
            </w:r>
          </w:p>
        </w:tc>
      </w:tr>
    </w:tbl>
    <w:p w:rsidR="009516FC" w:rsidRDefault="009516FC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D6D27" w:rsidRDefault="006D6D27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  <w:sectPr w:rsidR="006D6D27" w:rsidSect="009516FC">
          <w:type w:val="continuous"/>
          <w:pgSz w:w="11907" w:h="16840" w:code="9"/>
          <w:pgMar w:top="357" w:right="748" w:bottom="1077" w:left="1701" w:header="720" w:footer="720" w:gutter="0"/>
          <w:cols w:space="720"/>
          <w:titlePg/>
        </w:sectPr>
      </w:pPr>
    </w:p>
    <w:tbl>
      <w:tblPr>
        <w:tblW w:w="5387" w:type="dxa"/>
        <w:tblInd w:w="10173" w:type="dxa"/>
        <w:tblLook w:val="04A0"/>
      </w:tblPr>
      <w:tblGrid>
        <w:gridCol w:w="5387"/>
      </w:tblGrid>
      <w:tr w:rsidR="006D6D27" w:rsidRPr="00FC6D12" w:rsidTr="006D6D27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D27" w:rsidRPr="00FC6D12" w:rsidRDefault="006D6D27" w:rsidP="00E56E3C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E56E3C">
              <w:rPr>
                <w:sz w:val="24"/>
                <w:szCs w:val="24"/>
              </w:rPr>
              <w:t>7</w:t>
            </w:r>
          </w:p>
        </w:tc>
      </w:tr>
      <w:tr w:rsidR="006D6D27" w:rsidRPr="00FC6D12" w:rsidTr="006D6D27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D6D27" w:rsidRPr="00FC6D12" w:rsidRDefault="006D6D27" w:rsidP="00F209A5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6D6D27" w:rsidRDefault="006D6D27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D6D27" w:rsidRDefault="006D6D27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D6D27"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плановый период 2019 и 2020 годов</w:t>
      </w:r>
    </w:p>
    <w:p w:rsidR="00E56E3C" w:rsidRDefault="00E56E3C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5443" w:type="dxa"/>
        <w:tblInd w:w="95" w:type="dxa"/>
        <w:tblLayout w:type="fixed"/>
        <w:tblLook w:val="04A0"/>
      </w:tblPr>
      <w:tblGrid>
        <w:gridCol w:w="1289"/>
        <w:gridCol w:w="5387"/>
        <w:gridCol w:w="480"/>
        <w:gridCol w:w="537"/>
        <w:gridCol w:w="1740"/>
        <w:gridCol w:w="700"/>
        <w:gridCol w:w="1362"/>
        <w:gridCol w:w="1276"/>
        <w:gridCol w:w="1418"/>
        <w:gridCol w:w="1254"/>
      </w:tblGrid>
      <w:tr w:rsidR="00E56E3C" w:rsidRPr="00E56E3C" w:rsidTr="00E56E3C">
        <w:trPr>
          <w:trHeight w:val="20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Код  главного распорядителя бюджетных средств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6E3C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56E3C">
              <w:rPr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Сумма, тыс. рублей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2019г.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2020г. - 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908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«Финансовое управление Администрации городского округа Октябрьск Самарской области»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7 672,2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7 627,6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7 627,6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г.о.Октябрьск Самарской области"на 2013-2015 годы и на период до 2020 года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7 623,6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E56E3C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7 623,6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Расходы на обеспечение выполнения функций органами местного </w:t>
            </w:r>
            <w:proofErr w:type="spellStart"/>
            <w:r w:rsidRPr="00E56E3C">
              <w:rPr>
                <w:sz w:val="24"/>
                <w:szCs w:val="24"/>
              </w:rPr>
              <w:t>самоуправления,казенными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7 623,6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7 165,0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457,2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938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Администрация городского округа Октябрьск Самарской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75 910,7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10 941,6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76 020,7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11 562,7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1 646,5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19 913,6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19 984,9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236,1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19 734,8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19 734,8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19 734,8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19 734,8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18 418,6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18 418,6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1 314,7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1 314,7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1 160,2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1 160,2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1 160,2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1 160,2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Расходование средств резервных фондов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90 0 00 79000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90 0 00 79000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870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24 789,8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25 134,1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10 679,4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10 679,4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9 065,9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9 065,9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9 065,9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7 815,3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1 217,8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1 217,8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r w:rsidRPr="00E56E3C">
              <w:rPr>
                <w:sz w:val="24"/>
                <w:szCs w:val="24"/>
              </w:rPr>
              <w:lastRenderedPageBreak/>
              <w:t>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1 613,5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1 608,1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1 608,1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14 454,7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5 320,8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5 062,9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5 320,8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4 889,7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5 147,6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457,6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425,6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7 764,6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7 740,9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7 764,6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911,7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6E3C">
              <w:rPr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905,7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3 595,3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3 625,8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2 478,4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2 478,4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2 478,4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2 478,4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480,9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511,4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511,4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586,0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586,0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1 153,4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1 027,4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1 027,4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996,5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30,9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12 753,4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12 957,8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12 753,4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6 560,8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E56E3C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6 560,8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5 602,0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6 192,6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городского округа Октябрьск Самарской области "Дети Октябрьска на 2019-2023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Софинансирование</w:t>
            </w:r>
            <w:proofErr w:type="spellEnd"/>
            <w:r w:rsidRPr="00E56E3C">
              <w:rPr>
                <w:sz w:val="24"/>
                <w:szCs w:val="24"/>
              </w:rPr>
              <w:t xml:space="preserve"> расходных обязательств на оплату стоимости набора продуктов питания для детей в организованных органами местного самоуправления оздоровительных лагерях с </w:t>
            </w:r>
            <w:r w:rsidRPr="00E56E3C">
              <w:rPr>
                <w:sz w:val="24"/>
                <w:szCs w:val="24"/>
              </w:rPr>
              <w:lastRenderedPageBreak/>
              <w:t>дневным пребыванием детей в каникулярное время, возникающих при выполнении органами местного самоуправления полномочий по организации отдыха детей в каникулярное время на территории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S3370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S3370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130,8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90 0 00 80000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1 547,3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3 210,0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городского округа Октябрьск "Молодой семье -доступное жилье" до 2020 года"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3 210,0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Софинансирование</w:t>
            </w:r>
            <w:proofErr w:type="spellEnd"/>
            <w:r w:rsidRPr="00E56E3C">
              <w:rPr>
                <w:sz w:val="24"/>
                <w:szCs w:val="24"/>
              </w:rPr>
              <w:t xml:space="preserve"> расходного обязательства по предоставлению молодым семьям социальных выплат на приобретение жилья или создание объекта индивидуального жилищного </w:t>
            </w:r>
            <w:r w:rsidRPr="00E56E3C">
              <w:rPr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0 00 L0020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3 210,0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 0 00 L0020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2 649,4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3 210,0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городского округа Октябрьск Самарской области "Дети Октябрьска на 2019-2023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2 817,5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2 817,5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направления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2 817,5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90 0 00 90000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2 817,5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940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83 088,2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42 805,4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82 781,8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31 034,5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15 207,1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15 232,2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Муниципальная программа "Содержание, </w:t>
            </w:r>
            <w:r w:rsidRPr="00E56E3C">
              <w:rPr>
                <w:sz w:val="24"/>
                <w:szCs w:val="24"/>
              </w:rPr>
              <w:lastRenderedPageBreak/>
              <w:t>эксплуатация и развитие муниципальных зданий и транспорта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9 858,5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9 803,1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3 901,3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2 215,2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3 901,3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7 643,3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5 901,8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</w:t>
            </w:r>
            <w:r w:rsidRPr="00E56E3C">
              <w:rPr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5 328,9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5 328,9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5 292,3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5 328,9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4 883,7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4 920,3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2018-2022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Муниципальная программа городского округа Октябрьск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округа </w:t>
            </w:r>
            <w:r w:rsidRPr="00E56E3C">
              <w:rPr>
                <w:sz w:val="24"/>
                <w:szCs w:val="24"/>
              </w:rPr>
              <w:lastRenderedPageBreak/>
              <w:t>Октябрьск на 2016-2020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32 0 00 60000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8 248,6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8 123,0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8 248,6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5 816,9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5 816,9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Софинансирование</w:t>
            </w:r>
            <w:proofErr w:type="spellEnd"/>
            <w:r w:rsidRPr="00E56E3C">
              <w:rPr>
                <w:sz w:val="24"/>
                <w:szCs w:val="24"/>
              </w:rPr>
              <w:t xml:space="preserve"> мероприятий по капитальному ремонту и ремонту дорог местного значения, предусмотренных муниципальной программой "Повышение безопасности дорожного движения на территории городского округа Октябрьск на 2018-2020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1 481,7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 0 00 S3270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6 373,0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1 481,7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комплексного развития систем коммунальной инфраструктуры городского округа Октябрьск Самарской области на 2017-2021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54 0 00 20000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316,2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33 645,6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2017-2021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33 700,4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33 645,6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13 558,7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10 958,1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13 558,7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56 0 00 72000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22 673,3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20 017,9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24 572,7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24 268,3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24 226,8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20 062,0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13 759,7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20 062,0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Расходные обязательства по вопросам местного значения, предоставляемых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4 164,8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2017-2020 </w:t>
            </w:r>
            <w:proofErr w:type="spellStart"/>
            <w:r w:rsidRPr="00E56E3C">
              <w:rPr>
                <w:sz w:val="24"/>
                <w:szCs w:val="24"/>
              </w:rPr>
              <w:t>гг</w:t>
            </w:r>
            <w:proofErr w:type="spellEnd"/>
            <w:r w:rsidRPr="00E56E3C">
              <w:rPr>
                <w:sz w:val="24"/>
                <w:szCs w:val="24"/>
              </w:rPr>
              <w:t>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Подпрограмма "Энергосбережение и повышение энергетической эффективности в бюджетной сфере и жилищно-коммунальном хозяйстве на 2017-2020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51 1 00 60000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51 1 00 60000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Муниципальная программа "Создание </w:t>
            </w:r>
            <w:proofErr w:type="spellStart"/>
            <w:r w:rsidRPr="00E56E3C">
              <w:rPr>
                <w:sz w:val="24"/>
                <w:szCs w:val="24"/>
              </w:rPr>
              <w:t>безбарьерной</w:t>
            </w:r>
            <w:proofErr w:type="spellEnd"/>
            <w:r w:rsidRPr="00E56E3C">
              <w:rPr>
                <w:sz w:val="24"/>
                <w:szCs w:val="24"/>
              </w:rPr>
              <w:t xml:space="preserve"> среды жизнедеятельности для инвалидов и других </w:t>
            </w:r>
            <w:proofErr w:type="spellStart"/>
            <w:r w:rsidRPr="00E56E3C">
              <w:rPr>
                <w:sz w:val="24"/>
                <w:szCs w:val="24"/>
              </w:rPr>
              <w:t>маломобильных</w:t>
            </w:r>
            <w:proofErr w:type="spellEnd"/>
            <w:r w:rsidRPr="00E56E3C">
              <w:rPr>
                <w:sz w:val="24"/>
                <w:szCs w:val="24"/>
              </w:rPr>
              <w:t xml:space="preserve"> граждан в городском округе Октябрьск " на 2017-2021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lastRenderedPageBreak/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Дума городского округа Октябрьск Самарской области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2 702,8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2 702,8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1 477,9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1 336,8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1 336,8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141,1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532,7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522,3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692,2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977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81 486,6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37 527,0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82 519,6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41 726,8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10 966,3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proofErr w:type="spellStart"/>
            <w:r w:rsidRPr="00E56E3C">
              <w:rPr>
                <w:sz w:val="24"/>
                <w:szCs w:val="24"/>
              </w:rPr>
              <w:t>Непрограммные</w:t>
            </w:r>
            <w:proofErr w:type="spellEnd"/>
            <w:r w:rsidRPr="00E56E3C">
              <w:rPr>
                <w:sz w:val="24"/>
                <w:szCs w:val="24"/>
              </w:rPr>
              <w:t xml:space="preserve"> направления расходов бюджета городского округа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10 966,3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10 669,9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10 966,3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4 394,3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4 401,8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4 340,3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4 340,3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90 0 00 11000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6 564,5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6 016,4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6 016,4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546,4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90 0 00 12000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26 361,9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28 328,4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11 455,4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26 361,9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28 328,4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11 455,4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16 775,0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15 782,7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16 775,0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11 553,4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11 455,4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11 553,4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11 455,4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10 579,2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11 553,4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11 455,4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3 807,9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 "Реализация стратегии государственной молодежной политики на территории городского округа Октябрьск Самарской области" на 2019-2021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3 480,5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3 807,9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1 631,1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1 631,1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</w:t>
            </w:r>
            <w:r w:rsidRPr="00E56E3C">
              <w:rPr>
                <w:sz w:val="24"/>
                <w:szCs w:val="24"/>
              </w:rPr>
              <w:lastRenderedPageBreak/>
              <w:t>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71 0 00 72000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2 525,2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2 176,8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39 417,0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34 031,6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39 417,0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11 322,4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9 609,0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11 322,4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Расходы за счет безвозмездных поступлений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Расходные обязательства по вопросам местного </w:t>
            </w:r>
            <w:proofErr w:type="spellStart"/>
            <w:r w:rsidRPr="00E56E3C">
              <w:rPr>
                <w:sz w:val="24"/>
                <w:szCs w:val="24"/>
              </w:rPr>
              <w:t>значения,предоставляемых</w:t>
            </w:r>
            <w:proofErr w:type="spellEnd"/>
            <w:r w:rsidRPr="00E56E3C">
              <w:rPr>
                <w:sz w:val="24"/>
                <w:szCs w:val="24"/>
              </w:rPr>
              <w:t xml:space="preserve"> с учетом выполнения показателей социально-экономического развития (стимулирующие субсидии)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81 0 00 72000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24 422,6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28 094,6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Муниципальная программа "Развитие физической культуры и спорта в городском округе Октябрьск Самарской области на 2014-2019 годы"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E56E3C">
              <w:rPr>
                <w:sz w:val="24"/>
                <w:szCs w:val="24"/>
              </w:rPr>
              <w:t>бюджетным,автономным</w:t>
            </w:r>
            <w:proofErr w:type="spellEnd"/>
            <w:r w:rsidRPr="00E56E3C">
              <w:rPr>
                <w:sz w:val="24"/>
                <w:szCs w:val="24"/>
              </w:rPr>
              <w:t xml:space="preserve"> учреждениям, некоммерческим организациям и иным юридическим </w:t>
            </w:r>
            <w:proofErr w:type="spellStart"/>
            <w:r w:rsidRPr="00E56E3C">
              <w:rPr>
                <w:sz w:val="24"/>
                <w:szCs w:val="24"/>
              </w:rPr>
              <w:t>лицам,индивидуальным</w:t>
            </w:r>
            <w:proofErr w:type="spellEnd"/>
            <w:r w:rsidRPr="00E56E3C">
              <w:rPr>
                <w:sz w:val="24"/>
                <w:szCs w:val="24"/>
              </w:rPr>
              <w:t xml:space="preserve"> </w:t>
            </w:r>
            <w:proofErr w:type="spellStart"/>
            <w:r w:rsidRPr="00E56E3C">
              <w:rPr>
                <w:sz w:val="24"/>
                <w:szCs w:val="24"/>
              </w:rPr>
              <w:t>предпринимателям,физическим</w:t>
            </w:r>
            <w:proofErr w:type="spellEnd"/>
            <w:r w:rsidRPr="00E56E3C">
              <w:rPr>
                <w:sz w:val="24"/>
                <w:szCs w:val="24"/>
              </w:rPr>
              <w:t xml:space="preserve"> лицам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11 0 00 60000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6 942,7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0,0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right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250 860,5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91 274,0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251 652,5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84 324,0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6 750,0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13 700,0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</w:tr>
      <w:tr w:rsidR="00E56E3C" w:rsidRPr="00E56E3C" w:rsidTr="00E56E3C">
        <w:trPr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56E3C">
              <w:rPr>
                <w:b/>
                <w:bCs/>
                <w:i/>
                <w:iCs/>
                <w:sz w:val="24"/>
                <w:szCs w:val="24"/>
              </w:rPr>
              <w:t>ВСЕГО с учетом условно утвержденных расходов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rPr>
                <w:sz w:val="24"/>
                <w:szCs w:val="24"/>
              </w:rPr>
            </w:pPr>
            <w:r w:rsidRPr="00E56E3C">
              <w:rPr>
                <w:sz w:val="24"/>
                <w:szCs w:val="24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257 610,5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265 352,5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E3C" w:rsidRPr="00E56E3C" w:rsidRDefault="00E56E3C" w:rsidP="00E56E3C">
            <w:pPr>
              <w:jc w:val="center"/>
              <w:rPr>
                <w:b/>
                <w:bCs/>
                <w:sz w:val="24"/>
                <w:szCs w:val="24"/>
              </w:rPr>
            </w:pPr>
            <w:r w:rsidRPr="00E56E3C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E56E3C" w:rsidRDefault="00E56E3C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B71666" w:rsidRDefault="00B71666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  <w:sectPr w:rsidR="00B71666" w:rsidSect="006D6D27">
          <w:type w:val="continuous"/>
          <w:pgSz w:w="16840" w:h="11907" w:orient="landscape" w:code="9"/>
          <w:pgMar w:top="567" w:right="357" w:bottom="748" w:left="1077" w:header="720" w:footer="720" w:gutter="0"/>
          <w:cols w:space="720"/>
          <w:titlePg/>
        </w:sectPr>
      </w:pPr>
    </w:p>
    <w:p w:rsidR="00B71666" w:rsidRDefault="00B71666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5387" w:type="dxa"/>
        <w:tblInd w:w="5353" w:type="dxa"/>
        <w:tblLook w:val="04A0"/>
      </w:tblPr>
      <w:tblGrid>
        <w:gridCol w:w="5387"/>
      </w:tblGrid>
      <w:tr w:rsidR="00B71666" w:rsidRPr="00FC6D12" w:rsidTr="00B71666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FC6D12" w:rsidRDefault="00B71666" w:rsidP="00B71666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B71666" w:rsidRPr="00FC6D12" w:rsidTr="00B71666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666" w:rsidRPr="00FC6D12" w:rsidRDefault="00B71666" w:rsidP="00F209A5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B71666" w:rsidRDefault="00B71666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0929" w:type="dxa"/>
        <w:tblInd w:w="95" w:type="dxa"/>
        <w:tblLayout w:type="fixed"/>
        <w:tblLook w:val="04A0"/>
      </w:tblPr>
      <w:tblGrid>
        <w:gridCol w:w="752"/>
        <w:gridCol w:w="7058"/>
        <w:gridCol w:w="1701"/>
        <w:gridCol w:w="1418"/>
      </w:tblGrid>
      <w:tr w:rsidR="00B71666" w:rsidRPr="00B71666" w:rsidTr="00B71666">
        <w:trPr>
          <w:trHeight w:val="705"/>
        </w:trPr>
        <w:tc>
          <w:tcPr>
            <w:tcW w:w="10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городского округа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71666">
              <w:rPr>
                <w:b/>
                <w:bCs/>
                <w:sz w:val="24"/>
                <w:szCs w:val="24"/>
              </w:rPr>
              <w:t>Октябрьск на 2018 год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right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тыс.руб.</w:t>
            </w:r>
          </w:p>
        </w:tc>
      </w:tr>
      <w:tr w:rsidR="00B71666" w:rsidRPr="00B71666" w:rsidTr="00B71666">
        <w:trPr>
          <w:trHeight w:val="7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 xml:space="preserve">№ </w:t>
            </w:r>
            <w:proofErr w:type="spellStart"/>
            <w:r w:rsidRPr="00B71666">
              <w:rPr>
                <w:sz w:val="24"/>
                <w:szCs w:val="24"/>
              </w:rPr>
              <w:t>п</w:t>
            </w:r>
            <w:proofErr w:type="spellEnd"/>
            <w:r w:rsidRPr="00B71666">
              <w:rPr>
                <w:sz w:val="24"/>
                <w:szCs w:val="24"/>
              </w:rPr>
              <w:t>/</w:t>
            </w:r>
            <w:proofErr w:type="spellStart"/>
            <w:r w:rsidRPr="00B716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B71666">
              <w:rPr>
                <w:b/>
                <w:bCs/>
                <w:sz w:val="24"/>
                <w:szCs w:val="24"/>
              </w:rPr>
              <w:br/>
              <w:t>в 2018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B71666">
              <w:rPr>
                <w:b/>
                <w:bCs/>
                <w:sz w:val="24"/>
                <w:szCs w:val="24"/>
              </w:rPr>
              <w:br/>
              <w:t>долга в 2018 году</w:t>
            </w:r>
          </w:p>
        </w:tc>
      </w:tr>
      <w:tr w:rsidR="00B71666" w:rsidRPr="00B71666" w:rsidTr="00B71666">
        <w:trPr>
          <w:trHeight w:val="103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Кредиты, привлекаемые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35 180,8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0,0</w:t>
            </w:r>
          </w:p>
        </w:tc>
      </w:tr>
      <w:tr w:rsidR="00B71666" w:rsidRPr="00B71666" w:rsidTr="00B71666">
        <w:trPr>
          <w:trHeight w:val="108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-36 480,8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 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35 180,8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-36 480,8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</w:tr>
      <w:tr w:rsidR="00B71666" w:rsidRPr="00B71666" w:rsidTr="00B71666">
        <w:trPr>
          <w:trHeight w:val="825"/>
        </w:trPr>
        <w:tc>
          <w:tcPr>
            <w:tcW w:w="10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 xml:space="preserve">Программа муниципальных внутренних заимствований городского округа </w:t>
            </w:r>
            <w:r w:rsidR="006F0B1F">
              <w:rPr>
                <w:b/>
                <w:bCs/>
                <w:sz w:val="24"/>
                <w:szCs w:val="24"/>
              </w:rPr>
              <w:br/>
            </w:r>
            <w:r w:rsidRPr="00B71666">
              <w:rPr>
                <w:b/>
                <w:bCs/>
                <w:sz w:val="24"/>
                <w:szCs w:val="24"/>
              </w:rPr>
              <w:t>Октябрьск на 2019 год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right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тыс.руб.</w:t>
            </w:r>
          </w:p>
        </w:tc>
      </w:tr>
      <w:tr w:rsidR="00B71666" w:rsidRPr="00B71666" w:rsidTr="00B71666">
        <w:trPr>
          <w:trHeight w:val="73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 xml:space="preserve">№ </w:t>
            </w:r>
            <w:proofErr w:type="spellStart"/>
            <w:r w:rsidRPr="00B71666">
              <w:rPr>
                <w:sz w:val="24"/>
                <w:szCs w:val="24"/>
              </w:rPr>
              <w:t>п</w:t>
            </w:r>
            <w:proofErr w:type="spellEnd"/>
            <w:r w:rsidRPr="00B71666">
              <w:rPr>
                <w:sz w:val="24"/>
                <w:szCs w:val="24"/>
              </w:rPr>
              <w:t>/</w:t>
            </w:r>
            <w:proofErr w:type="spellStart"/>
            <w:r w:rsidRPr="00B716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B71666">
              <w:rPr>
                <w:b/>
                <w:bCs/>
                <w:sz w:val="24"/>
                <w:szCs w:val="24"/>
              </w:rPr>
              <w:br/>
              <w:t>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B71666">
              <w:rPr>
                <w:b/>
                <w:bCs/>
                <w:sz w:val="24"/>
                <w:szCs w:val="24"/>
              </w:rPr>
              <w:br/>
              <w:t>долга в 2019 году</w:t>
            </w:r>
          </w:p>
        </w:tc>
      </w:tr>
      <w:tr w:rsidR="00B71666" w:rsidRPr="00B71666" w:rsidTr="00B71666">
        <w:trPr>
          <w:trHeight w:val="9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Кредиты, привлекаемы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22 638,4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-7 700,0</w:t>
            </w:r>
          </w:p>
        </w:tc>
      </w:tr>
      <w:tr w:rsidR="00B71666" w:rsidRPr="00B71666" w:rsidTr="00B71666">
        <w:trPr>
          <w:trHeight w:val="108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-12 942,9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 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22 638,4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-20 642,9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9B5" w:rsidRDefault="006C39B5">
      <w:r>
        <w:br w:type="page"/>
      </w:r>
    </w:p>
    <w:tbl>
      <w:tblPr>
        <w:tblW w:w="10929" w:type="dxa"/>
        <w:tblInd w:w="95" w:type="dxa"/>
        <w:tblLayout w:type="fixed"/>
        <w:tblLook w:val="04A0"/>
      </w:tblPr>
      <w:tblGrid>
        <w:gridCol w:w="752"/>
        <w:gridCol w:w="7058"/>
        <w:gridCol w:w="1701"/>
        <w:gridCol w:w="1418"/>
      </w:tblGrid>
      <w:tr w:rsidR="00B71666" w:rsidRPr="00B71666" w:rsidTr="00B71666">
        <w:trPr>
          <w:trHeight w:val="840"/>
        </w:trPr>
        <w:tc>
          <w:tcPr>
            <w:tcW w:w="10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lastRenderedPageBreak/>
              <w:t xml:space="preserve">Программа муниципальных внутренних заимствований городского округа </w:t>
            </w:r>
            <w:r w:rsidR="006F0B1F">
              <w:rPr>
                <w:b/>
                <w:bCs/>
                <w:sz w:val="24"/>
                <w:szCs w:val="24"/>
              </w:rPr>
              <w:br/>
            </w:r>
            <w:r w:rsidRPr="00B71666">
              <w:rPr>
                <w:b/>
                <w:bCs/>
                <w:sz w:val="24"/>
                <w:szCs w:val="24"/>
              </w:rPr>
              <w:t>Октябрьск на 2020 год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right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тыс.руб.</w:t>
            </w:r>
          </w:p>
        </w:tc>
      </w:tr>
      <w:tr w:rsidR="00B71666" w:rsidRPr="00B71666" w:rsidTr="00B71666">
        <w:trPr>
          <w:trHeight w:val="69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 xml:space="preserve">№ </w:t>
            </w:r>
            <w:proofErr w:type="spellStart"/>
            <w:r w:rsidRPr="00B71666">
              <w:rPr>
                <w:sz w:val="24"/>
                <w:szCs w:val="24"/>
              </w:rPr>
              <w:t>п</w:t>
            </w:r>
            <w:proofErr w:type="spellEnd"/>
            <w:r w:rsidRPr="00B71666">
              <w:rPr>
                <w:sz w:val="24"/>
                <w:szCs w:val="24"/>
              </w:rPr>
              <w:t>/</w:t>
            </w:r>
            <w:proofErr w:type="spellStart"/>
            <w:r w:rsidRPr="00B7166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Наименование заимствования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Привлечение средств</w:t>
            </w:r>
            <w:r w:rsidRPr="00B71666">
              <w:rPr>
                <w:b/>
                <w:bCs/>
                <w:sz w:val="24"/>
                <w:szCs w:val="24"/>
              </w:rPr>
              <w:br/>
              <w:t>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b/>
                <w:bCs/>
                <w:sz w:val="24"/>
                <w:szCs w:val="24"/>
              </w:rPr>
            </w:pPr>
            <w:r w:rsidRPr="00B71666">
              <w:rPr>
                <w:b/>
                <w:bCs/>
                <w:sz w:val="24"/>
                <w:szCs w:val="24"/>
              </w:rPr>
              <w:t>Погашение основного</w:t>
            </w:r>
            <w:r w:rsidRPr="00B71666">
              <w:rPr>
                <w:b/>
                <w:bCs/>
                <w:sz w:val="24"/>
                <w:szCs w:val="24"/>
              </w:rPr>
              <w:br/>
              <w:t>долга в 2020 году</w:t>
            </w:r>
          </w:p>
        </w:tc>
      </w:tr>
      <w:tr w:rsidR="00B71666" w:rsidRPr="00B71666" w:rsidTr="00B71666">
        <w:trPr>
          <w:trHeight w:val="108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1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Кредиты, привлекаемы городским округом Октябрьск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68 523,5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-38 800,0</w:t>
            </w:r>
          </w:p>
        </w:tc>
      </w:tr>
      <w:tr w:rsidR="00B71666" w:rsidRPr="00B71666" w:rsidTr="00B71666">
        <w:trPr>
          <w:trHeight w:val="1080"/>
        </w:trPr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Кредиты, привлекаемые городским округом Октябрьск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-24 900,0</w:t>
            </w:r>
          </w:p>
        </w:tc>
      </w:tr>
      <w:tr w:rsidR="00B71666" w:rsidRPr="00B71666" w:rsidTr="00B71666">
        <w:trPr>
          <w:trHeight w:val="360"/>
        </w:trPr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 </w:t>
            </w:r>
          </w:p>
        </w:tc>
        <w:tc>
          <w:tcPr>
            <w:tcW w:w="7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1666" w:rsidRPr="00B71666" w:rsidRDefault="00B71666" w:rsidP="00B71666">
            <w:pPr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68 523,5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666" w:rsidRPr="00B71666" w:rsidRDefault="00B71666" w:rsidP="00B71666">
            <w:pPr>
              <w:jc w:val="center"/>
              <w:rPr>
                <w:sz w:val="24"/>
                <w:szCs w:val="24"/>
              </w:rPr>
            </w:pPr>
            <w:r w:rsidRPr="00B71666">
              <w:rPr>
                <w:sz w:val="24"/>
                <w:szCs w:val="24"/>
              </w:rPr>
              <w:t>-63 700,0</w:t>
            </w:r>
          </w:p>
        </w:tc>
      </w:tr>
    </w:tbl>
    <w:p w:rsidR="00B71666" w:rsidRDefault="00B71666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5387" w:type="dxa"/>
        <w:tblInd w:w="5353" w:type="dxa"/>
        <w:tblLook w:val="04A0"/>
      </w:tblPr>
      <w:tblGrid>
        <w:gridCol w:w="5387"/>
      </w:tblGrid>
      <w:tr w:rsidR="006C39B5" w:rsidRPr="00FC6D12" w:rsidTr="00F209A5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5" w:rsidRPr="00FC6D12" w:rsidRDefault="006C39B5" w:rsidP="006C39B5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6C39B5" w:rsidRPr="00FC6D12" w:rsidTr="00F209A5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B5" w:rsidRPr="00FC6D12" w:rsidRDefault="006C39B5" w:rsidP="00F209A5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C39B5">
        <w:rPr>
          <w:b/>
          <w:bCs/>
          <w:color w:val="000000"/>
          <w:sz w:val="24"/>
          <w:szCs w:val="24"/>
        </w:rPr>
        <w:t>Источники  внутреннего финансирования дефицита бюджета городского округа  на 2018 год</w:t>
      </w:r>
    </w:p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110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  <w:gridCol w:w="1134"/>
        <w:gridCol w:w="2672"/>
        <w:gridCol w:w="1438"/>
      </w:tblGrid>
      <w:tr w:rsidR="006C39B5" w:rsidRPr="006C39B5" w:rsidTr="006C39B5">
        <w:trPr>
          <w:trHeight w:val="20"/>
        </w:trPr>
        <w:tc>
          <w:tcPr>
            <w:tcW w:w="58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5" w:rsidRPr="006C39B5" w:rsidRDefault="006C39B5" w:rsidP="006C39B5">
            <w:pPr>
              <w:jc w:val="right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тыс. рублей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 xml:space="preserve">01 00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1 090,3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2 390,3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01 05 00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-290 839,8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-290 839,8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01 05 00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293 230,1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908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293 230,1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 xml:space="preserve">01 02 00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35 180,8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Получение кредитов от кредитных организаций в </w:t>
            </w:r>
            <w:r w:rsidRPr="006C39B5">
              <w:rPr>
                <w:sz w:val="24"/>
                <w:szCs w:val="24"/>
              </w:rPr>
              <w:lastRenderedPageBreak/>
              <w:t>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01 02 00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35 180,8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01 02 00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04 0000 710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35 180,8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01 02 00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01 02 00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04 0000 810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 xml:space="preserve">01 03 00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-36 480,8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01 03 00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01 03 00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-36 480,8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-36 480,8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 xml:space="preserve">01 05 00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6C39B5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b/>
                <w:bCs/>
                <w:sz w:val="24"/>
                <w:szCs w:val="24"/>
              </w:rPr>
            </w:pPr>
            <w:r w:rsidRPr="006C39B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Увеличение остатков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01 05 00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Уменьшение остатков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 xml:space="preserve">01 05 00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</w:t>
            </w:r>
            <w:proofErr w:type="spellStart"/>
            <w:r w:rsidRPr="006C39B5">
              <w:rPr>
                <w:sz w:val="24"/>
                <w:szCs w:val="24"/>
              </w:rPr>
              <w:t>00</w:t>
            </w:r>
            <w:proofErr w:type="spellEnd"/>
            <w:r w:rsidRPr="006C39B5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938</w:t>
            </w:r>
          </w:p>
        </w:tc>
        <w:tc>
          <w:tcPr>
            <w:tcW w:w="2672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38" w:type="dxa"/>
            <w:shd w:val="clear" w:color="auto" w:fill="auto"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0,0</w:t>
            </w:r>
          </w:p>
        </w:tc>
      </w:tr>
      <w:tr w:rsidR="006C39B5" w:rsidRPr="006C39B5" w:rsidTr="006C39B5">
        <w:trPr>
          <w:trHeight w:val="20"/>
        </w:trPr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Источники финансирования дефицита бюджетов- всего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39B5" w:rsidRPr="006C39B5" w:rsidRDefault="006C39B5" w:rsidP="006C39B5">
            <w:pPr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 </w:t>
            </w:r>
          </w:p>
        </w:tc>
        <w:tc>
          <w:tcPr>
            <w:tcW w:w="2672" w:type="dxa"/>
            <w:shd w:val="clear" w:color="auto" w:fill="auto"/>
            <w:noWrap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*</w:t>
            </w:r>
          </w:p>
        </w:tc>
        <w:tc>
          <w:tcPr>
            <w:tcW w:w="1438" w:type="dxa"/>
            <w:shd w:val="clear" w:color="auto" w:fill="auto"/>
            <w:noWrap/>
            <w:vAlign w:val="center"/>
            <w:hideMark/>
          </w:tcPr>
          <w:p w:rsidR="006C39B5" w:rsidRPr="006C39B5" w:rsidRDefault="006C39B5" w:rsidP="006C39B5">
            <w:pPr>
              <w:jc w:val="center"/>
              <w:rPr>
                <w:sz w:val="24"/>
                <w:szCs w:val="24"/>
              </w:rPr>
            </w:pPr>
            <w:r w:rsidRPr="006C39B5">
              <w:rPr>
                <w:sz w:val="24"/>
                <w:szCs w:val="24"/>
              </w:rPr>
              <w:t>1 090,3</w:t>
            </w:r>
          </w:p>
        </w:tc>
      </w:tr>
    </w:tbl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C39B5" w:rsidRDefault="006C39B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5387" w:type="dxa"/>
        <w:tblInd w:w="5353" w:type="dxa"/>
        <w:tblLook w:val="04A0"/>
      </w:tblPr>
      <w:tblGrid>
        <w:gridCol w:w="5387"/>
      </w:tblGrid>
      <w:tr w:rsidR="006C39B5" w:rsidRPr="00FC6D12" w:rsidTr="00F209A5">
        <w:trPr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39B5" w:rsidRPr="00FC6D12" w:rsidRDefault="006C39B5" w:rsidP="006C39B5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10</w:t>
            </w:r>
          </w:p>
        </w:tc>
      </w:tr>
      <w:tr w:rsidR="006C39B5" w:rsidRPr="00FC6D12" w:rsidTr="00F209A5">
        <w:trPr>
          <w:trHeight w:val="112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39B5" w:rsidRPr="00FC6D12" w:rsidRDefault="006C39B5" w:rsidP="00F209A5">
            <w:pPr>
              <w:jc w:val="right"/>
              <w:rPr>
                <w:sz w:val="24"/>
                <w:szCs w:val="24"/>
              </w:rPr>
            </w:pPr>
            <w:r w:rsidRPr="00FC6D12">
              <w:rPr>
                <w:sz w:val="24"/>
                <w:szCs w:val="24"/>
              </w:rPr>
              <w:t>к Решению Думы городского округа Октябрьск "О бюджете городского округа Октябрьск Самарской области на 2018 год и плановый период 2019-2020 годов"</w:t>
            </w:r>
          </w:p>
        </w:tc>
      </w:tr>
    </w:tbl>
    <w:p w:rsidR="006C39B5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B78A2" w:rsidRDefault="006B78A2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6B78A2">
        <w:rPr>
          <w:b/>
          <w:bCs/>
          <w:color w:val="000000"/>
          <w:sz w:val="24"/>
          <w:szCs w:val="24"/>
        </w:rPr>
        <w:t>Источники  внутреннего финансирования дефицита бюджета городского округа на плановый период 2019-2020 годов</w:t>
      </w:r>
    </w:p>
    <w:p w:rsidR="006B78A2" w:rsidRPr="006B78A2" w:rsidRDefault="006B78A2" w:rsidP="006B78A2">
      <w:pPr>
        <w:autoSpaceDE w:val="0"/>
        <w:autoSpaceDN w:val="0"/>
        <w:adjustRightInd w:val="0"/>
        <w:jc w:val="right"/>
        <w:rPr>
          <w:bCs/>
          <w:color w:val="000000"/>
          <w:sz w:val="24"/>
          <w:szCs w:val="24"/>
        </w:rPr>
      </w:pPr>
      <w:r w:rsidRPr="006B78A2">
        <w:rPr>
          <w:bCs/>
          <w:color w:val="000000"/>
          <w:sz w:val="24"/>
          <w:szCs w:val="24"/>
        </w:rPr>
        <w:t>тыс. рублей</w:t>
      </w:r>
    </w:p>
    <w:tbl>
      <w:tblPr>
        <w:tblW w:w="10909" w:type="dxa"/>
        <w:tblInd w:w="95" w:type="dxa"/>
        <w:tblLayout w:type="fixed"/>
        <w:tblLook w:val="04A0"/>
      </w:tblPr>
      <w:tblGrid>
        <w:gridCol w:w="4408"/>
        <w:gridCol w:w="1134"/>
        <w:gridCol w:w="2693"/>
        <w:gridCol w:w="1276"/>
        <w:gridCol w:w="1398"/>
      </w:tblGrid>
      <w:tr w:rsidR="006B78A2" w:rsidRPr="006B78A2" w:rsidTr="00894FFC">
        <w:trPr>
          <w:trHeight w:val="353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Код   администратора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Код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Плановый период</w:t>
            </w:r>
          </w:p>
        </w:tc>
      </w:tr>
      <w:tr w:rsidR="006B78A2" w:rsidRPr="006B78A2" w:rsidTr="00894FFC">
        <w:trPr>
          <w:trHeight w:val="1470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2020 год</w:t>
            </w:r>
          </w:p>
        </w:tc>
      </w:tr>
      <w:tr w:rsidR="006B78A2" w:rsidRPr="006B78A2" w:rsidTr="00894FFC">
        <w:trPr>
          <w:trHeight w:val="69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 xml:space="preserve">01 00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1 995,5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4 823,5</w:t>
            </w:r>
          </w:p>
        </w:tc>
      </w:tr>
      <w:tr w:rsidR="006B78A2" w:rsidRPr="006B78A2" w:rsidTr="00894FFC">
        <w:trPr>
          <w:trHeight w:val="69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 xml:space="preserve">01 05 00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3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Увеличение остатков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01 05 00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color w:val="FF0000"/>
                <w:sz w:val="24"/>
                <w:szCs w:val="28"/>
              </w:rPr>
              <w:t>-278 253,4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color w:val="FF0000"/>
                <w:sz w:val="24"/>
                <w:szCs w:val="28"/>
              </w:rPr>
              <w:t>-329 052,5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01 05 02 01 04 0000 510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color w:val="FF0000"/>
                <w:sz w:val="24"/>
                <w:szCs w:val="28"/>
              </w:rPr>
              <w:t>-278 253,4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color w:val="FF0000"/>
                <w:sz w:val="24"/>
                <w:szCs w:val="28"/>
              </w:rPr>
              <w:t>-329 052,5</w:t>
            </w:r>
          </w:p>
        </w:tc>
      </w:tr>
      <w:tr w:rsidR="006B78A2" w:rsidRPr="006B78A2" w:rsidTr="00894FFC">
        <w:trPr>
          <w:trHeight w:val="3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Уменьшение остатков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01 05 00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278 253,4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329 052,5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01 05 02 01 04 0000 610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278 253,4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329 052,5</w:t>
            </w:r>
          </w:p>
        </w:tc>
      </w:tr>
      <w:tr w:rsidR="006B78A2" w:rsidRPr="006B78A2" w:rsidTr="00894FFC">
        <w:trPr>
          <w:trHeight w:val="69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 xml:space="preserve">01 02 00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14 938,4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29 723,5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01 02 00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22 638,4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68 523,5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01 02 00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04 0000 710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22 638,4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68 523,5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01 02 00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-7 700,0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-38 800,0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01 02 00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04 0000 810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-7 700,0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-38 800,0</w:t>
            </w:r>
          </w:p>
        </w:tc>
      </w:tr>
      <w:tr w:rsidR="006B78A2" w:rsidRPr="006B78A2" w:rsidTr="00894FFC">
        <w:trPr>
          <w:trHeight w:val="69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lastRenderedPageBreak/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 xml:space="preserve">01 03 00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894FFC">
              <w:rPr>
                <w:b/>
                <w:bCs/>
                <w:sz w:val="24"/>
                <w:szCs w:val="28"/>
              </w:rPr>
              <w:t>-12 942,9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894FFC">
              <w:rPr>
                <w:b/>
                <w:bCs/>
                <w:sz w:val="24"/>
                <w:szCs w:val="28"/>
              </w:rPr>
              <w:t>-24 900,0</w:t>
            </w:r>
          </w:p>
        </w:tc>
      </w:tr>
      <w:tr w:rsidR="006B78A2" w:rsidRPr="006B78A2" w:rsidTr="00894FFC">
        <w:trPr>
          <w:trHeight w:val="10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01 03 00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108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01 03 01 00 04 0000 710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108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 xml:space="preserve">01 03 00 </w:t>
            </w:r>
            <w:proofErr w:type="spellStart"/>
            <w:r w:rsidRPr="00894FFC">
              <w:rPr>
                <w:sz w:val="24"/>
                <w:szCs w:val="28"/>
              </w:rPr>
              <w:t>00</w:t>
            </w:r>
            <w:proofErr w:type="spellEnd"/>
            <w:r w:rsidRPr="00894FFC">
              <w:rPr>
                <w:sz w:val="24"/>
                <w:szCs w:val="28"/>
              </w:rPr>
              <w:t xml:space="preserve"> </w:t>
            </w:r>
            <w:proofErr w:type="spellStart"/>
            <w:r w:rsidRPr="00894FFC">
              <w:rPr>
                <w:sz w:val="24"/>
                <w:szCs w:val="28"/>
              </w:rPr>
              <w:t>00</w:t>
            </w:r>
            <w:proofErr w:type="spellEnd"/>
            <w:r w:rsidRPr="00894FFC">
              <w:rPr>
                <w:sz w:val="24"/>
                <w:szCs w:val="28"/>
              </w:rPr>
              <w:t xml:space="preserve"> 0000 800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-12 942,9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-24 900,0</w:t>
            </w:r>
          </w:p>
        </w:tc>
      </w:tr>
      <w:tr w:rsidR="006B78A2" w:rsidRPr="006B78A2" w:rsidTr="00894FFC">
        <w:trPr>
          <w:trHeight w:val="108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01 03 01 00 04 0000 810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-12 942,9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894FFC" w:rsidRDefault="006B78A2" w:rsidP="006B78A2">
            <w:pPr>
              <w:jc w:val="center"/>
              <w:rPr>
                <w:sz w:val="24"/>
                <w:szCs w:val="28"/>
              </w:rPr>
            </w:pPr>
            <w:r w:rsidRPr="00894FFC">
              <w:rPr>
                <w:sz w:val="24"/>
                <w:szCs w:val="28"/>
              </w:rPr>
              <w:t>-24 900,0</w:t>
            </w:r>
          </w:p>
        </w:tc>
      </w:tr>
      <w:tr w:rsidR="006B78A2" w:rsidRPr="006B78A2" w:rsidTr="00894FFC">
        <w:trPr>
          <w:trHeight w:val="69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Изменение остатков средств на счетах по учету средств бюджета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 xml:space="preserve">01 05 00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b/>
                <w:bCs/>
                <w:sz w:val="24"/>
                <w:szCs w:val="28"/>
              </w:rPr>
              <w:t>00</w:t>
            </w:r>
            <w:proofErr w:type="spellEnd"/>
            <w:r w:rsidRPr="006B78A2">
              <w:rPr>
                <w:b/>
                <w:bCs/>
                <w:sz w:val="24"/>
                <w:szCs w:val="28"/>
              </w:rPr>
              <w:t xml:space="preserve">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b/>
                <w:bCs/>
                <w:sz w:val="24"/>
                <w:szCs w:val="28"/>
              </w:rPr>
            </w:pPr>
            <w:r w:rsidRPr="006B78A2">
              <w:rPr>
                <w:b/>
                <w:bCs/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3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Увеличение остатков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01 05 00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01 05 02 01 04 0000 510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36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Уменьшение остатков средств бюджетов городских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 xml:space="preserve">01 05 00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</w:t>
            </w:r>
            <w:proofErr w:type="spellStart"/>
            <w:r w:rsidRPr="006B78A2">
              <w:rPr>
                <w:sz w:val="24"/>
                <w:szCs w:val="28"/>
              </w:rPr>
              <w:t>00</w:t>
            </w:r>
            <w:proofErr w:type="spellEnd"/>
            <w:r w:rsidRPr="006B78A2">
              <w:rPr>
                <w:sz w:val="24"/>
                <w:szCs w:val="28"/>
              </w:rPr>
              <w:t xml:space="preserve">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Уменьшение прочих остатков денежных средств бюджетов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01 05 02 01 04 0000 610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0,0</w:t>
            </w:r>
          </w:p>
        </w:tc>
      </w:tr>
      <w:tr w:rsidR="006B78A2" w:rsidRPr="006B78A2" w:rsidTr="00894FFC">
        <w:trPr>
          <w:trHeight w:val="3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Источники финансирования дефицита бюджетов-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8A2" w:rsidRPr="006B78A2" w:rsidRDefault="006B78A2" w:rsidP="006B78A2">
            <w:pPr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1 995,5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8A2" w:rsidRPr="006B78A2" w:rsidRDefault="006B78A2" w:rsidP="006B78A2">
            <w:pPr>
              <w:jc w:val="center"/>
              <w:rPr>
                <w:sz w:val="24"/>
                <w:szCs w:val="28"/>
              </w:rPr>
            </w:pPr>
            <w:r w:rsidRPr="006B78A2">
              <w:rPr>
                <w:sz w:val="24"/>
                <w:szCs w:val="28"/>
              </w:rPr>
              <w:t>4 823,5</w:t>
            </w:r>
          </w:p>
        </w:tc>
      </w:tr>
    </w:tbl>
    <w:p w:rsidR="006C39B5" w:rsidRPr="009516FC" w:rsidRDefault="006C39B5" w:rsidP="009516FC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sectPr w:rsidR="006C39B5" w:rsidRPr="009516FC" w:rsidSect="00B71666">
      <w:type w:val="continuous"/>
      <w:pgSz w:w="11907" w:h="16840" w:code="9"/>
      <w:pgMar w:top="357" w:right="748" w:bottom="1077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DF" w:rsidRDefault="006315DF">
      <w:r>
        <w:separator/>
      </w:r>
    </w:p>
  </w:endnote>
  <w:endnote w:type="continuationSeparator" w:id="0">
    <w:p w:rsidR="006315DF" w:rsidRDefault="00631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DF" w:rsidRDefault="006315DF">
      <w:r>
        <w:separator/>
      </w:r>
    </w:p>
  </w:footnote>
  <w:footnote w:type="continuationSeparator" w:id="0">
    <w:p w:rsidR="006315DF" w:rsidRDefault="00631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2E" w:rsidRDefault="00B60301" w:rsidP="00C75A1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4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42E">
      <w:rPr>
        <w:rStyle w:val="a5"/>
        <w:noProof/>
      </w:rPr>
      <w:t>17</w:t>
    </w:r>
    <w:r>
      <w:rPr>
        <w:rStyle w:val="a5"/>
      </w:rPr>
      <w:fldChar w:fldCharType="end"/>
    </w:r>
  </w:p>
  <w:p w:rsidR="00E8642E" w:rsidRDefault="00E864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42E" w:rsidRDefault="00B60301" w:rsidP="00FD07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64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FFC">
      <w:rPr>
        <w:rStyle w:val="a5"/>
        <w:noProof/>
      </w:rPr>
      <w:t>79</w:t>
    </w:r>
    <w:r>
      <w:rPr>
        <w:rStyle w:val="a5"/>
      </w:rPr>
      <w:fldChar w:fldCharType="end"/>
    </w:r>
  </w:p>
  <w:p w:rsidR="00E8642E" w:rsidRDefault="00E8642E">
    <w:pPr>
      <w:pStyle w:val="a4"/>
    </w:pPr>
  </w:p>
  <w:p w:rsidR="00E8642E" w:rsidRDefault="00E8642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5BD4"/>
    <w:rsid w:val="00036723"/>
    <w:rsid w:val="000409C2"/>
    <w:rsid w:val="000416FB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C2"/>
    <w:rsid w:val="00055DFF"/>
    <w:rsid w:val="0005767E"/>
    <w:rsid w:val="00060832"/>
    <w:rsid w:val="00061359"/>
    <w:rsid w:val="0006353F"/>
    <w:rsid w:val="00063CAE"/>
    <w:rsid w:val="000666E5"/>
    <w:rsid w:val="000669A5"/>
    <w:rsid w:val="0007010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220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20C2C"/>
    <w:rsid w:val="00120FC7"/>
    <w:rsid w:val="00133FAF"/>
    <w:rsid w:val="00135059"/>
    <w:rsid w:val="001359FE"/>
    <w:rsid w:val="0013794B"/>
    <w:rsid w:val="00142611"/>
    <w:rsid w:val="00142C1B"/>
    <w:rsid w:val="001442D4"/>
    <w:rsid w:val="00147725"/>
    <w:rsid w:val="00147ABE"/>
    <w:rsid w:val="0015136B"/>
    <w:rsid w:val="0015361B"/>
    <w:rsid w:val="001560BB"/>
    <w:rsid w:val="00157677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37C6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6184"/>
    <w:rsid w:val="001D765D"/>
    <w:rsid w:val="001E05E9"/>
    <w:rsid w:val="001E1EC2"/>
    <w:rsid w:val="001E1FA3"/>
    <w:rsid w:val="001E2525"/>
    <w:rsid w:val="001E44AA"/>
    <w:rsid w:val="001E4C0C"/>
    <w:rsid w:val="001F01AA"/>
    <w:rsid w:val="001F0320"/>
    <w:rsid w:val="001F2057"/>
    <w:rsid w:val="001F25E1"/>
    <w:rsid w:val="001F568D"/>
    <w:rsid w:val="001F6279"/>
    <w:rsid w:val="00202EE2"/>
    <w:rsid w:val="00202EF6"/>
    <w:rsid w:val="00206619"/>
    <w:rsid w:val="002074F2"/>
    <w:rsid w:val="00212790"/>
    <w:rsid w:val="002210C6"/>
    <w:rsid w:val="00222417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1C3"/>
    <w:rsid w:val="00257C92"/>
    <w:rsid w:val="00262D34"/>
    <w:rsid w:val="00273909"/>
    <w:rsid w:val="00273B0A"/>
    <w:rsid w:val="0027421C"/>
    <w:rsid w:val="0027449F"/>
    <w:rsid w:val="00277B63"/>
    <w:rsid w:val="002844FA"/>
    <w:rsid w:val="00285E9C"/>
    <w:rsid w:val="00286923"/>
    <w:rsid w:val="00286B78"/>
    <w:rsid w:val="00287268"/>
    <w:rsid w:val="00290E3F"/>
    <w:rsid w:val="00291A07"/>
    <w:rsid w:val="00295149"/>
    <w:rsid w:val="00297E24"/>
    <w:rsid w:val="002A3042"/>
    <w:rsid w:val="002A3778"/>
    <w:rsid w:val="002A3EA1"/>
    <w:rsid w:val="002A4D61"/>
    <w:rsid w:val="002A643A"/>
    <w:rsid w:val="002B3912"/>
    <w:rsid w:val="002B705A"/>
    <w:rsid w:val="002C2B30"/>
    <w:rsid w:val="002C4FCB"/>
    <w:rsid w:val="002C6624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E73"/>
    <w:rsid w:val="003102AF"/>
    <w:rsid w:val="00311998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9B6"/>
    <w:rsid w:val="00344E1F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C45"/>
    <w:rsid w:val="00374F19"/>
    <w:rsid w:val="00375A2F"/>
    <w:rsid w:val="00377E19"/>
    <w:rsid w:val="0038007B"/>
    <w:rsid w:val="00380DE9"/>
    <w:rsid w:val="00384F10"/>
    <w:rsid w:val="003906D3"/>
    <w:rsid w:val="00390AC3"/>
    <w:rsid w:val="003940B4"/>
    <w:rsid w:val="003A17AE"/>
    <w:rsid w:val="003A2E0A"/>
    <w:rsid w:val="003A32B2"/>
    <w:rsid w:val="003B04DF"/>
    <w:rsid w:val="003B40D5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6840"/>
    <w:rsid w:val="00426BF1"/>
    <w:rsid w:val="0043334C"/>
    <w:rsid w:val="00433FAB"/>
    <w:rsid w:val="004345A1"/>
    <w:rsid w:val="0044020E"/>
    <w:rsid w:val="0044240E"/>
    <w:rsid w:val="00446462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448E"/>
    <w:rsid w:val="0051551C"/>
    <w:rsid w:val="005164A0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954"/>
    <w:rsid w:val="005A3F34"/>
    <w:rsid w:val="005A5861"/>
    <w:rsid w:val="005B2BF3"/>
    <w:rsid w:val="005B2D0B"/>
    <w:rsid w:val="005B498F"/>
    <w:rsid w:val="005B5F8F"/>
    <w:rsid w:val="005B72FC"/>
    <w:rsid w:val="005C17A0"/>
    <w:rsid w:val="005C2ACB"/>
    <w:rsid w:val="005C38BB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6C4"/>
    <w:rsid w:val="005E3B5F"/>
    <w:rsid w:val="005E6BF2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720C"/>
    <w:rsid w:val="00612BE2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7CEE"/>
    <w:rsid w:val="00650710"/>
    <w:rsid w:val="0065162C"/>
    <w:rsid w:val="006527E7"/>
    <w:rsid w:val="00652C98"/>
    <w:rsid w:val="00652DC7"/>
    <w:rsid w:val="0065331E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7897"/>
    <w:rsid w:val="006F0B1F"/>
    <w:rsid w:val="006F284A"/>
    <w:rsid w:val="006F3027"/>
    <w:rsid w:val="006F6247"/>
    <w:rsid w:val="00700DD4"/>
    <w:rsid w:val="007012CE"/>
    <w:rsid w:val="007026D9"/>
    <w:rsid w:val="007067DE"/>
    <w:rsid w:val="00707CDE"/>
    <w:rsid w:val="0071086D"/>
    <w:rsid w:val="007121CD"/>
    <w:rsid w:val="00713495"/>
    <w:rsid w:val="007159F1"/>
    <w:rsid w:val="00716015"/>
    <w:rsid w:val="00716F50"/>
    <w:rsid w:val="00720526"/>
    <w:rsid w:val="007209FE"/>
    <w:rsid w:val="00722616"/>
    <w:rsid w:val="0072297F"/>
    <w:rsid w:val="00726BE1"/>
    <w:rsid w:val="00726DD6"/>
    <w:rsid w:val="00730D02"/>
    <w:rsid w:val="00733CEB"/>
    <w:rsid w:val="00735F5E"/>
    <w:rsid w:val="0073625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50489"/>
    <w:rsid w:val="007505D0"/>
    <w:rsid w:val="007507F1"/>
    <w:rsid w:val="00754716"/>
    <w:rsid w:val="00760645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89E"/>
    <w:rsid w:val="007A0FAB"/>
    <w:rsid w:val="007A1594"/>
    <w:rsid w:val="007A1655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31BFF"/>
    <w:rsid w:val="00833F4F"/>
    <w:rsid w:val="00833FDD"/>
    <w:rsid w:val="008343D3"/>
    <w:rsid w:val="00836615"/>
    <w:rsid w:val="00840B66"/>
    <w:rsid w:val="00841893"/>
    <w:rsid w:val="008466CB"/>
    <w:rsid w:val="00850210"/>
    <w:rsid w:val="00851D1D"/>
    <w:rsid w:val="008547B6"/>
    <w:rsid w:val="00855551"/>
    <w:rsid w:val="008615A4"/>
    <w:rsid w:val="008634DB"/>
    <w:rsid w:val="0086506F"/>
    <w:rsid w:val="008675E5"/>
    <w:rsid w:val="00867DBC"/>
    <w:rsid w:val="00867EDC"/>
    <w:rsid w:val="00872B0E"/>
    <w:rsid w:val="00874CCD"/>
    <w:rsid w:val="00881057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8DC"/>
    <w:rsid w:val="008A46A2"/>
    <w:rsid w:val="008A493A"/>
    <w:rsid w:val="008A4E5E"/>
    <w:rsid w:val="008A7940"/>
    <w:rsid w:val="008B0193"/>
    <w:rsid w:val="008B157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20FF"/>
    <w:rsid w:val="008D222E"/>
    <w:rsid w:val="008D2EEF"/>
    <w:rsid w:val="008D3DC0"/>
    <w:rsid w:val="008D4937"/>
    <w:rsid w:val="008D63FA"/>
    <w:rsid w:val="008D7487"/>
    <w:rsid w:val="008E081B"/>
    <w:rsid w:val="008E5A6D"/>
    <w:rsid w:val="008F007C"/>
    <w:rsid w:val="008F02C9"/>
    <w:rsid w:val="008F1414"/>
    <w:rsid w:val="008F22DA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4BFA"/>
    <w:rsid w:val="00915279"/>
    <w:rsid w:val="0091559D"/>
    <w:rsid w:val="00915E38"/>
    <w:rsid w:val="009163C3"/>
    <w:rsid w:val="00921060"/>
    <w:rsid w:val="00923038"/>
    <w:rsid w:val="009233C4"/>
    <w:rsid w:val="00923E06"/>
    <w:rsid w:val="009268B0"/>
    <w:rsid w:val="0093468E"/>
    <w:rsid w:val="00940AE8"/>
    <w:rsid w:val="009424DE"/>
    <w:rsid w:val="00942858"/>
    <w:rsid w:val="00946518"/>
    <w:rsid w:val="0094655C"/>
    <w:rsid w:val="00946AE1"/>
    <w:rsid w:val="009509AD"/>
    <w:rsid w:val="009516FC"/>
    <w:rsid w:val="00954E3D"/>
    <w:rsid w:val="009554C0"/>
    <w:rsid w:val="00956A9C"/>
    <w:rsid w:val="00961B6D"/>
    <w:rsid w:val="00964827"/>
    <w:rsid w:val="00965D3A"/>
    <w:rsid w:val="00966B8E"/>
    <w:rsid w:val="0096706C"/>
    <w:rsid w:val="00970DD9"/>
    <w:rsid w:val="00971EC9"/>
    <w:rsid w:val="00972E7C"/>
    <w:rsid w:val="009741A4"/>
    <w:rsid w:val="0097560B"/>
    <w:rsid w:val="00976531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62A0"/>
    <w:rsid w:val="009A7622"/>
    <w:rsid w:val="009B23D3"/>
    <w:rsid w:val="009B44DF"/>
    <w:rsid w:val="009B5075"/>
    <w:rsid w:val="009B5A49"/>
    <w:rsid w:val="009C1096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2C35"/>
    <w:rsid w:val="00A238F8"/>
    <w:rsid w:val="00A27EF0"/>
    <w:rsid w:val="00A30067"/>
    <w:rsid w:val="00A3051E"/>
    <w:rsid w:val="00A372D6"/>
    <w:rsid w:val="00A37617"/>
    <w:rsid w:val="00A419D5"/>
    <w:rsid w:val="00A422CC"/>
    <w:rsid w:val="00A43540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E84"/>
    <w:rsid w:val="00A81B38"/>
    <w:rsid w:val="00A82EE3"/>
    <w:rsid w:val="00A836C1"/>
    <w:rsid w:val="00A94764"/>
    <w:rsid w:val="00A94E8D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2B6F"/>
    <w:rsid w:val="00AC4ED7"/>
    <w:rsid w:val="00AC705D"/>
    <w:rsid w:val="00AD1FE7"/>
    <w:rsid w:val="00AD3FE5"/>
    <w:rsid w:val="00AD4910"/>
    <w:rsid w:val="00AD54E7"/>
    <w:rsid w:val="00AE1785"/>
    <w:rsid w:val="00AE32CB"/>
    <w:rsid w:val="00AE7507"/>
    <w:rsid w:val="00AE7532"/>
    <w:rsid w:val="00AE7F02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E36"/>
    <w:rsid w:val="00B20F99"/>
    <w:rsid w:val="00B21E46"/>
    <w:rsid w:val="00B22DAC"/>
    <w:rsid w:val="00B23EF2"/>
    <w:rsid w:val="00B24820"/>
    <w:rsid w:val="00B35F01"/>
    <w:rsid w:val="00B37B04"/>
    <w:rsid w:val="00B452C7"/>
    <w:rsid w:val="00B4599F"/>
    <w:rsid w:val="00B54B60"/>
    <w:rsid w:val="00B55075"/>
    <w:rsid w:val="00B5565F"/>
    <w:rsid w:val="00B569B5"/>
    <w:rsid w:val="00B60301"/>
    <w:rsid w:val="00B60810"/>
    <w:rsid w:val="00B60813"/>
    <w:rsid w:val="00B71666"/>
    <w:rsid w:val="00B81B48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CB6"/>
    <w:rsid w:val="00BC4163"/>
    <w:rsid w:val="00BC6320"/>
    <w:rsid w:val="00BC71EE"/>
    <w:rsid w:val="00BD012E"/>
    <w:rsid w:val="00BD1C71"/>
    <w:rsid w:val="00BD3912"/>
    <w:rsid w:val="00BE0D4D"/>
    <w:rsid w:val="00BE41FA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94A"/>
    <w:rsid w:val="00C44910"/>
    <w:rsid w:val="00C46AC7"/>
    <w:rsid w:val="00C46B33"/>
    <w:rsid w:val="00C5136C"/>
    <w:rsid w:val="00C5270C"/>
    <w:rsid w:val="00C53AE9"/>
    <w:rsid w:val="00C53B65"/>
    <w:rsid w:val="00C53BDA"/>
    <w:rsid w:val="00C546DC"/>
    <w:rsid w:val="00C6208D"/>
    <w:rsid w:val="00C63260"/>
    <w:rsid w:val="00C641A3"/>
    <w:rsid w:val="00C64F65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5379"/>
    <w:rsid w:val="00CC0418"/>
    <w:rsid w:val="00CC4043"/>
    <w:rsid w:val="00CC4A6A"/>
    <w:rsid w:val="00CC5002"/>
    <w:rsid w:val="00CC598F"/>
    <w:rsid w:val="00CC61C5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2F7B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843"/>
    <w:rsid w:val="00D51D84"/>
    <w:rsid w:val="00D51FDD"/>
    <w:rsid w:val="00D53EF3"/>
    <w:rsid w:val="00D55140"/>
    <w:rsid w:val="00D55A5A"/>
    <w:rsid w:val="00D61B7A"/>
    <w:rsid w:val="00D620DC"/>
    <w:rsid w:val="00D628BA"/>
    <w:rsid w:val="00D662FC"/>
    <w:rsid w:val="00D66590"/>
    <w:rsid w:val="00D751BC"/>
    <w:rsid w:val="00D8001D"/>
    <w:rsid w:val="00D81D5C"/>
    <w:rsid w:val="00D81D6C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1E99"/>
    <w:rsid w:val="00DB35EE"/>
    <w:rsid w:val="00DB3D8C"/>
    <w:rsid w:val="00DB5235"/>
    <w:rsid w:val="00DC1244"/>
    <w:rsid w:val="00DC59F0"/>
    <w:rsid w:val="00DC5CDB"/>
    <w:rsid w:val="00DC76AB"/>
    <w:rsid w:val="00DD07D7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3237"/>
    <w:rsid w:val="00DF522C"/>
    <w:rsid w:val="00DF5BE4"/>
    <w:rsid w:val="00E01DB9"/>
    <w:rsid w:val="00E02E2E"/>
    <w:rsid w:val="00E050C9"/>
    <w:rsid w:val="00E05C50"/>
    <w:rsid w:val="00E104A9"/>
    <w:rsid w:val="00E1100A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6317"/>
    <w:rsid w:val="00E277A5"/>
    <w:rsid w:val="00E30554"/>
    <w:rsid w:val="00E3062E"/>
    <w:rsid w:val="00E31613"/>
    <w:rsid w:val="00E3165D"/>
    <w:rsid w:val="00E31A0D"/>
    <w:rsid w:val="00E34DDE"/>
    <w:rsid w:val="00E41D60"/>
    <w:rsid w:val="00E42975"/>
    <w:rsid w:val="00E43AE2"/>
    <w:rsid w:val="00E44F96"/>
    <w:rsid w:val="00E46592"/>
    <w:rsid w:val="00E466DD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4CA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A04DB"/>
    <w:rsid w:val="00EA41F6"/>
    <w:rsid w:val="00EA440E"/>
    <w:rsid w:val="00EA493F"/>
    <w:rsid w:val="00EA569A"/>
    <w:rsid w:val="00EA614B"/>
    <w:rsid w:val="00EA730A"/>
    <w:rsid w:val="00EB2EFD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87F"/>
    <w:rsid w:val="00ED6A3C"/>
    <w:rsid w:val="00ED7958"/>
    <w:rsid w:val="00EE0EB2"/>
    <w:rsid w:val="00EE12BB"/>
    <w:rsid w:val="00EE351A"/>
    <w:rsid w:val="00EF1A80"/>
    <w:rsid w:val="00EF25D8"/>
    <w:rsid w:val="00EF5751"/>
    <w:rsid w:val="00EF7EE7"/>
    <w:rsid w:val="00F00A3A"/>
    <w:rsid w:val="00F02AEA"/>
    <w:rsid w:val="00F038D8"/>
    <w:rsid w:val="00F04928"/>
    <w:rsid w:val="00F061E4"/>
    <w:rsid w:val="00F073DB"/>
    <w:rsid w:val="00F119E7"/>
    <w:rsid w:val="00F123C9"/>
    <w:rsid w:val="00F134D0"/>
    <w:rsid w:val="00F138A8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781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2FAB"/>
    <w:rsid w:val="00F63330"/>
    <w:rsid w:val="00F65133"/>
    <w:rsid w:val="00F65E3A"/>
    <w:rsid w:val="00F65F72"/>
    <w:rsid w:val="00F66B2B"/>
    <w:rsid w:val="00F66DF7"/>
    <w:rsid w:val="00F761B1"/>
    <w:rsid w:val="00F76CEF"/>
    <w:rsid w:val="00F777A8"/>
    <w:rsid w:val="00F838A0"/>
    <w:rsid w:val="00F85786"/>
    <w:rsid w:val="00F86434"/>
    <w:rsid w:val="00F86FE0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B152A"/>
    <w:rsid w:val="00FB4CF5"/>
    <w:rsid w:val="00FB7EE0"/>
    <w:rsid w:val="00FC0AB4"/>
    <w:rsid w:val="00FC25B8"/>
    <w:rsid w:val="00FC413C"/>
    <w:rsid w:val="00FC6D12"/>
    <w:rsid w:val="00FC7527"/>
    <w:rsid w:val="00FC7CE6"/>
    <w:rsid w:val="00FD0674"/>
    <w:rsid w:val="00FD07AB"/>
    <w:rsid w:val="00FD4218"/>
    <w:rsid w:val="00FD46F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rsid w:val="00B16B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6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7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8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457F-922E-41C8-AE4A-62153E5D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20753</Words>
  <Characters>118294</Characters>
  <Application>Microsoft Office Word</Application>
  <DocSecurity>0</DocSecurity>
  <Lines>985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138770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Пользователь Windows</cp:lastModifiedBy>
  <cp:revision>9</cp:revision>
  <cp:lastPrinted>2016-12-09T04:54:00Z</cp:lastPrinted>
  <dcterms:created xsi:type="dcterms:W3CDTF">2017-10-02T08:25:00Z</dcterms:created>
  <dcterms:modified xsi:type="dcterms:W3CDTF">2017-10-02T08:50:00Z</dcterms:modified>
</cp:coreProperties>
</file>